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813" w:rsidRDefault="008C2813" w:rsidP="008C2813">
      <w:pPr>
        <w:ind w:left="705" w:hanging="705"/>
        <w:jc w:val="center"/>
        <w:rPr>
          <w:b/>
          <w:sz w:val="28"/>
          <w:szCs w:val="28"/>
        </w:rPr>
      </w:pPr>
    </w:p>
    <w:p w:rsidR="00A4185F" w:rsidRPr="00A4185F" w:rsidRDefault="00A4185F" w:rsidP="008C2813">
      <w:pPr>
        <w:ind w:left="705" w:hanging="705"/>
        <w:jc w:val="center"/>
        <w:rPr>
          <w:b/>
          <w:sz w:val="28"/>
          <w:szCs w:val="28"/>
        </w:rPr>
      </w:pPr>
      <w:r w:rsidRPr="00A4185F">
        <w:rPr>
          <w:b/>
          <w:sz w:val="28"/>
          <w:szCs w:val="28"/>
        </w:rPr>
        <w:t>Zápis z</w:t>
      </w:r>
      <w:r w:rsidR="0080475D">
        <w:rPr>
          <w:b/>
          <w:sz w:val="28"/>
          <w:szCs w:val="28"/>
        </w:rPr>
        <w:t> 2</w:t>
      </w:r>
      <w:r w:rsidR="00422603">
        <w:rPr>
          <w:b/>
          <w:sz w:val="28"/>
          <w:szCs w:val="28"/>
        </w:rPr>
        <w:t>8</w:t>
      </w:r>
      <w:r w:rsidR="00ED2385">
        <w:rPr>
          <w:b/>
          <w:sz w:val="28"/>
          <w:szCs w:val="28"/>
        </w:rPr>
        <w:t xml:space="preserve">. kontrolního dne stavby dne </w:t>
      </w:r>
      <w:r w:rsidR="00422603">
        <w:rPr>
          <w:b/>
          <w:sz w:val="28"/>
          <w:szCs w:val="28"/>
        </w:rPr>
        <w:t>19</w:t>
      </w:r>
      <w:r w:rsidR="00DE5580">
        <w:rPr>
          <w:b/>
          <w:sz w:val="28"/>
          <w:szCs w:val="28"/>
        </w:rPr>
        <w:t>. 3</w:t>
      </w:r>
      <w:r w:rsidR="001B392D">
        <w:rPr>
          <w:b/>
          <w:sz w:val="28"/>
          <w:szCs w:val="28"/>
        </w:rPr>
        <w:t>. 2015</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 xml:space="preserve">Revitalizace areálu klášterů Český Krumlov </w:t>
      </w:r>
      <w:r w:rsidR="00474CC7">
        <w:rPr>
          <w:rFonts w:cs="Times New Roman"/>
          <w:sz w:val="20"/>
          <w:szCs w:val="20"/>
        </w:rPr>
        <w:t>–</w:t>
      </w:r>
      <w:r w:rsidRPr="005F5539">
        <w:rPr>
          <w:rFonts w:cs="Times New Roman"/>
          <w:sz w:val="20"/>
          <w:szCs w:val="20"/>
        </w:rPr>
        <w:t>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9E261A" w:rsidRPr="005F5539" w:rsidRDefault="00E53C95" w:rsidP="009E261A">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787B63">
        <w:rPr>
          <w:rFonts w:cs="Times New Roman"/>
          <w:sz w:val="20"/>
          <w:szCs w:val="20"/>
        </w:rPr>
        <w:t>1</w:t>
      </w:r>
      <w:r w:rsidR="00D000EA">
        <w:rPr>
          <w:rFonts w:cs="Times New Roman"/>
          <w:sz w:val="20"/>
          <w:szCs w:val="20"/>
        </w:rPr>
        <w:t>6</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w:t>
      </w:r>
      <w:r w:rsidR="008014CA">
        <w:rPr>
          <w:rFonts w:cs="Times New Roman"/>
          <w:sz w:val="20"/>
          <w:szCs w:val="20"/>
        </w:rPr>
        <w:t> </w:t>
      </w:r>
      <w:r w:rsidRPr="005F5539">
        <w:rPr>
          <w:rFonts w:cs="Times New Roman"/>
          <w:sz w:val="20"/>
          <w:szCs w:val="20"/>
        </w:rPr>
        <w:t>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640" w:type="dxa"/>
        <w:tblInd w:w="-289" w:type="dxa"/>
        <w:tblLayout w:type="fixed"/>
        <w:tblLook w:val="04A0"/>
      </w:tblPr>
      <w:tblGrid>
        <w:gridCol w:w="1702"/>
        <w:gridCol w:w="2268"/>
        <w:gridCol w:w="3685"/>
        <w:gridCol w:w="851"/>
        <w:gridCol w:w="1134"/>
      </w:tblGrid>
      <w:tr w:rsidR="005D6999" w:rsidTr="00A965F5">
        <w:trPr>
          <w:trHeight w:val="394"/>
        </w:trPr>
        <w:tc>
          <w:tcPr>
            <w:tcW w:w="1702"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685"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Danuše </w:t>
            </w:r>
            <w:proofErr w:type="spellStart"/>
            <w:r w:rsidRPr="005F5539">
              <w:rPr>
                <w:sz w:val="19"/>
                <w:szCs w:val="19"/>
              </w:rPr>
              <w:t>Thimová</w:t>
            </w:r>
            <w:proofErr w:type="spellEnd"/>
          </w:p>
        </w:tc>
        <w:tc>
          <w:tcPr>
            <w:tcW w:w="2268" w:type="dxa"/>
            <w:vAlign w:val="center"/>
          </w:tcPr>
          <w:p w:rsidR="00E53C95" w:rsidRPr="005F5539" w:rsidRDefault="00BD6C0A" w:rsidP="00BD6C0A">
            <w:pPr>
              <w:rPr>
                <w:sz w:val="19"/>
                <w:szCs w:val="19"/>
              </w:rPr>
            </w:pPr>
            <w:r w:rsidRPr="005F5539">
              <w:rPr>
                <w:sz w:val="19"/>
                <w:szCs w:val="19"/>
              </w:rPr>
              <w:t>Národní památkový ústav územní odborné pracoviště v</w:t>
            </w:r>
            <w:r w:rsidR="008014CA">
              <w:rPr>
                <w:sz w:val="19"/>
                <w:szCs w:val="19"/>
              </w:rPr>
              <w:t> </w:t>
            </w:r>
            <w:r w:rsidRPr="005F5539">
              <w:rPr>
                <w:sz w:val="19"/>
                <w:szCs w:val="19"/>
              </w:rPr>
              <w:t>Č. Budějovicích</w:t>
            </w:r>
            <w:r w:rsidR="00964975" w:rsidRPr="005F5539">
              <w:rPr>
                <w:sz w:val="19"/>
                <w:szCs w:val="19"/>
              </w:rPr>
              <w:t>,</w:t>
            </w:r>
            <w:r w:rsidRPr="005F5539">
              <w:rPr>
                <w:sz w:val="19"/>
                <w:szCs w:val="19"/>
              </w:rPr>
              <w:t xml:space="preserve"> vedoucí oddělení garantů území</w:t>
            </w:r>
          </w:p>
        </w:tc>
        <w:tc>
          <w:tcPr>
            <w:tcW w:w="3685"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 xml:space="preserve">5 363, </w:t>
            </w:r>
            <w:hyperlink r:id="rId8" w:history="1">
              <w:r w:rsidR="00474CC7" w:rsidRPr="003808E0">
                <w:rPr>
                  <w:rStyle w:val="Hypertextovodkaz"/>
                  <w:sz w:val="19"/>
                  <w:szCs w:val="19"/>
                </w:rPr>
                <w:t>thimova.danuse@npu.cz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C26763" w:rsidP="00A4185F">
            <w:pPr>
              <w:rPr>
                <w:sz w:val="19"/>
                <w:szCs w:val="19"/>
              </w:rPr>
            </w:pPr>
            <w:r>
              <w:rPr>
                <w:sz w:val="19"/>
                <w:szCs w:val="19"/>
              </w:rPr>
              <w:t>ne</w:t>
            </w:r>
          </w:p>
        </w:tc>
      </w:tr>
      <w:tr w:rsidR="005D6999" w:rsidTr="00A965F5">
        <w:trPr>
          <w:trHeight w:val="394"/>
        </w:trPr>
        <w:tc>
          <w:tcPr>
            <w:tcW w:w="1702" w:type="dxa"/>
            <w:vAlign w:val="center"/>
          </w:tcPr>
          <w:p w:rsidR="00E53C95" w:rsidRPr="005F5539" w:rsidRDefault="00BD6C0A" w:rsidP="00A4185F">
            <w:pPr>
              <w:rPr>
                <w:sz w:val="19"/>
                <w:szCs w:val="19"/>
              </w:rPr>
            </w:pPr>
            <w:r w:rsidRPr="005F5539">
              <w:rPr>
                <w:sz w:val="19"/>
                <w:szCs w:val="19"/>
              </w:rPr>
              <w:t xml:space="preserve">Michaela </w:t>
            </w:r>
            <w:proofErr w:type="spellStart"/>
            <w:r w:rsidRPr="005F5539">
              <w:rPr>
                <w:sz w:val="19"/>
                <w:szCs w:val="19"/>
              </w:rPr>
              <w:t>Špinarová</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602 627 440, </w:t>
            </w:r>
            <w:hyperlink r:id="rId9" w:history="1">
              <w:r w:rsidR="00474CC7" w:rsidRPr="003808E0">
                <w:rPr>
                  <w:rStyle w:val="Hypertextovodkaz"/>
                  <w:sz w:val="19"/>
                  <w:szCs w:val="19"/>
                </w:rPr>
                <w:t>spinarova.michaela@npu.cz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A4185F">
            <w:pPr>
              <w:rPr>
                <w:sz w:val="19"/>
                <w:szCs w:val="19"/>
              </w:rPr>
            </w:pPr>
            <w:r>
              <w:rPr>
                <w:sz w:val="19"/>
                <w:szCs w:val="19"/>
              </w:rPr>
              <w:t>ne</w:t>
            </w:r>
          </w:p>
        </w:tc>
      </w:tr>
      <w:tr w:rsidR="005D6999" w:rsidTr="00A965F5">
        <w:trPr>
          <w:trHeight w:val="371"/>
        </w:trPr>
        <w:tc>
          <w:tcPr>
            <w:tcW w:w="1702" w:type="dxa"/>
            <w:vAlign w:val="center"/>
          </w:tcPr>
          <w:p w:rsidR="00E53C95" w:rsidRPr="005F5539" w:rsidRDefault="00BD6C0A" w:rsidP="00A4185F">
            <w:pPr>
              <w:rPr>
                <w:sz w:val="19"/>
                <w:szCs w:val="19"/>
              </w:rPr>
            </w:pPr>
            <w:r w:rsidRPr="005F5539">
              <w:rPr>
                <w:sz w:val="19"/>
                <w:szCs w:val="19"/>
              </w:rPr>
              <w:t xml:space="preserve">Jiří </w:t>
            </w:r>
            <w:proofErr w:type="spellStart"/>
            <w:r w:rsidRPr="005F5539">
              <w:rPr>
                <w:sz w:val="19"/>
                <w:szCs w:val="19"/>
              </w:rPr>
              <w:t>Bloch</w:t>
            </w:r>
            <w:proofErr w:type="spellEnd"/>
          </w:p>
        </w:tc>
        <w:tc>
          <w:tcPr>
            <w:tcW w:w="2268"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685"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 xml:space="preserve">724 054 738, </w:t>
            </w:r>
            <w:hyperlink r:id="rId10" w:history="1">
              <w:r w:rsidR="00474CC7" w:rsidRPr="003808E0">
                <w:rPr>
                  <w:rStyle w:val="Hypertextovodkaz"/>
                  <w:sz w:val="19"/>
                  <w:szCs w:val="19"/>
                </w:rPr>
                <w:t>bloch.jiri@npu.cz</w:t>
              </w:r>
            </w:hyperlink>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1B392D" w:rsidP="0000402D">
            <w:pPr>
              <w:rPr>
                <w:sz w:val="19"/>
                <w:szCs w:val="19"/>
              </w:rPr>
            </w:pPr>
            <w:r>
              <w:rPr>
                <w:sz w:val="19"/>
                <w:szCs w:val="19"/>
              </w:rPr>
              <w:t>ano</w:t>
            </w:r>
          </w:p>
        </w:tc>
      </w:tr>
      <w:tr w:rsidR="005D6999" w:rsidTr="00A965F5">
        <w:trPr>
          <w:trHeight w:val="394"/>
        </w:trPr>
        <w:tc>
          <w:tcPr>
            <w:tcW w:w="1702" w:type="dxa"/>
            <w:vAlign w:val="center"/>
          </w:tcPr>
          <w:p w:rsidR="006F1DD5" w:rsidRPr="005F5539" w:rsidRDefault="006F1DD5" w:rsidP="006F1DD5">
            <w:pPr>
              <w:rPr>
                <w:sz w:val="19"/>
                <w:szCs w:val="19"/>
              </w:rPr>
            </w:pPr>
            <w:r w:rsidRPr="005F5539">
              <w:rPr>
                <w:sz w:val="19"/>
                <w:szCs w:val="19"/>
              </w:rPr>
              <w:t xml:space="preserve">Daniel </w:t>
            </w:r>
            <w:proofErr w:type="spellStart"/>
            <w:r w:rsidRPr="005F5539">
              <w:rPr>
                <w:sz w:val="19"/>
                <w:szCs w:val="19"/>
              </w:rPr>
              <w:t>Šnejd</w:t>
            </w:r>
            <w:proofErr w:type="spellEnd"/>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724 053 332, </w:t>
            </w:r>
            <w:hyperlink r:id="rId11" w:history="1">
              <w:r w:rsidR="00474CC7" w:rsidRPr="003808E0">
                <w:rPr>
                  <w:rStyle w:val="Hypertextovodkaz"/>
                  <w:sz w:val="19"/>
                  <w:szCs w:val="19"/>
                </w:rPr>
                <w:t>snejd.daniel@npu.cz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A965F5">
        <w:trPr>
          <w:trHeight w:val="371"/>
        </w:trPr>
        <w:tc>
          <w:tcPr>
            <w:tcW w:w="1702" w:type="dxa"/>
            <w:vAlign w:val="center"/>
          </w:tcPr>
          <w:p w:rsidR="006F1DD5" w:rsidRPr="005F5539" w:rsidRDefault="006F1DD5" w:rsidP="006F1DD5">
            <w:pPr>
              <w:rPr>
                <w:sz w:val="19"/>
                <w:szCs w:val="19"/>
              </w:rPr>
            </w:pPr>
            <w:r w:rsidRPr="005F5539">
              <w:rPr>
                <w:sz w:val="19"/>
                <w:szCs w:val="19"/>
              </w:rPr>
              <w:t>Marek Princ</w:t>
            </w:r>
          </w:p>
        </w:tc>
        <w:tc>
          <w:tcPr>
            <w:tcW w:w="2268"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685"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 xml:space="preserve">776 646 800, </w:t>
            </w:r>
            <w:hyperlink r:id="rId12" w:history="1">
              <w:r w:rsidR="00474CC7" w:rsidRPr="003808E0">
                <w:rPr>
                  <w:rStyle w:val="Hypertextovodkaz"/>
                  <w:sz w:val="19"/>
                  <w:szCs w:val="19"/>
                </w:rPr>
                <w:t>princ.marek@npu.cz</w:t>
              </w:r>
            </w:hyperlink>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 xml:space="preserve">Eva </w:t>
            </w:r>
            <w:proofErr w:type="spellStart"/>
            <w:r w:rsidRPr="005F5539">
              <w:rPr>
                <w:sz w:val="19"/>
                <w:szCs w:val="19"/>
              </w:rPr>
              <w:t>Olšanová</w:t>
            </w:r>
            <w:proofErr w:type="spellEnd"/>
          </w:p>
        </w:tc>
        <w:tc>
          <w:tcPr>
            <w:tcW w:w="2268"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685" w:type="dxa"/>
            <w:vAlign w:val="center"/>
          </w:tcPr>
          <w:tbl>
            <w:tblPr>
              <w:tblW w:w="9255" w:type="dxa"/>
              <w:tblCellSpacing w:w="15" w:type="dxa"/>
              <w:tblLayout w:type="fixed"/>
              <w:tblLook w:val="04A0"/>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xml:space="preserve">+420 725 314 206, </w:t>
                  </w:r>
                  <w:hyperlink r:id="rId13" w:history="1">
                    <w:r w:rsidR="00474CC7" w:rsidRPr="003808E0">
                      <w:rPr>
                        <w:rStyle w:val="Hypertextovodkaz"/>
                        <w:sz w:val="19"/>
                        <w:szCs w:val="19"/>
                      </w:rPr>
                      <w:t>olsanova.eva</w:t>
                    </w:r>
                    <w:r w:rsidR="00474CC7" w:rsidRPr="003808E0">
                      <w:rPr>
                        <w:rStyle w:val="Hypertextovodkaz"/>
                        <w:noProof/>
                        <w:sz w:val="19"/>
                        <w:szCs w:val="19"/>
                        <w:lang w:eastAsia="cs-CZ"/>
                      </w:rPr>
                      <w:t>@</w:t>
                    </w:r>
                    <w:r w:rsidR="00474CC7" w:rsidRPr="003808E0">
                      <w:rPr>
                        <w:rStyle w:val="Hypertextovodkaz"/>
                        <w:sz w:val="19"/>
                        <w:szCs w:val="19"/>
                      </w:rPr>
                      <w:t>npu.cz</w:t>
                    </w:r>
                  </w:hyperlink>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C273B3" w:rsidP="006F1DD5">
            <w:pPr>
              <w:rPr>
                <w:sz w:val="19"/>
                <w:szCs w:val="19"/>
              </w:rPr>
            </w:pPr>
            <w:r>
              <w:rPr>
                <w:sz w:val="19"/>
                <w:szCs w:val="19"/>
              </w:rPr>
              <w:t>ano</w:t>
            </w:r>
          </w:p>
        </w:tc>
      </w:tr>
      <w:tr w:rsidR="00395FFA" w:rsidTr="00A965F5">
        <w:trPr>
          <w:trHeight w:val="371"/>
        </w:trPr>
        <w:tc>
          <w:tcPr>
            <w:tcW w:w="1702" w:type="dxa"/>
            <w:vAlign w:val="center"/>
          </w:tcPr>
          <w:p w:rsidR="00395FFA" w:rsidRPr="005F5539" w:rsidRDefault="00395FFA" w:rsidP="006F1DD5">
            <w:pPr>
              <w:rPr>
                <w:sz w:val="19"/>
                <w:szCs w:val="19"/>
              </w:rPr>
            </w:pPr>
            <w:r w:rsidRPr="005F5539">
              <w:rPr>
                <w:sz w:val="19"/>
                <w:szCs w:val="19"/>
              </w:rPr>
              <w:t>Jiří Olšan</w:t>
            </w:r>
          </w:p>
        </w:tc>
        <w:tc>
          <w:tcPr>
            <w:tcW w:w="2268"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685" w:type="dxa"/>
            <w:vAlign w:val="center"/>
          </w:tcPr>
          <w:p w:rsidR="00395FFA" w:rsidRPr="005F5539" w:rsidRDefault="00395FFA" w:rsidP="006F1DD5">
            <w:pPr>
              <w:rPr>
                <w:sz w:val="19"/>
                <w:szCs w:val="19"/>
              </w:rPr>
            </w:pPr>
            <w:r w:rsidRPr="005F5539">
              <w:rPr>
                <w:sz w:val="19"/>
                <w:szCs w:val="19"/>
              </w:rPr>
              <w:t xml:space="preserve">+420 720 417 895, </w:t>
            </w:r>
            <w:hyperlink r:id="rId14" w:history="1">
              <w:r w:rsidR="00474CC7" w:rsidRPr="003808E0">
                <w:rPr>
                  <w:rStyle w:val="Hypertextovodkaz"/>
                  <w:sz w:val="19"/>
                  <w:szCs w:val="19"/>
                </w:rPr>
                <w:t>olsan.jiri@npu.cz</w:t>
              </w:r>
            </w:hyperlink>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76362F" w:rsidP="006F1DD5">
            <w:pPr>
              <w:rPr>
                <w:sz w:val="19"/>
                <w:szCs w:val="19"/>
              </w:rPr>
            </w:pPr>
            <w:r>
              <w:rPr>
                <w:sz w:val="19"/>
                <w:szCs w:val="19"/>
              </w:rPr>
              <w:t>ne</w:t>
            </w:r>
          </w:p>
        </w:tc>
      </w:tr>
      <w:tr w:rsidR="00D377C7" w:rsidTr="00A965F5">
        <w:trPr>
          <w:trHeight w:val="371"/>
        </w:trPr>
        <w:tc>
          <w:tcPr>
            <w:tcW w:w="1702" w:type="dxa"/>
            <w:vAlign w:val="center"/>
          </w:tcPr>
          <w:p w:rsidR="00D377C7" w:rsidRPr="005F5539" w:rsidRDefault="00D377C7" w:rsidP="006F1DD5">
            <w:pPr>
              <w:rPr>
                <w:sz w:val="19"/>
                <w:szCs w:val="19"/>
              </w:rPr>
            </w:pPr>
            <w:r>
              <w:rPr>
                <w:sz w:val="19"/>
                <w:szCs w:val="19"/>
              </w:rPr>
              <w:t>Roman Lavička</w:t>
            </w:r>
          </w:p>
        </w:tc>
        <w:tc>
          <w:tcPr>
            <w:tcW w:w="2268" w:type="dxa"/>
            <w:vAlign w:val="center"/>
          </w:tcPr>
          <w:p w:rsidR="00D377C7" w:rsidRPr="005F5539" w:rsidRDefault="00D377C7" w:rsidP="006F1DD5">
            <w:pPr>
              <w:rPr>
                <w:sz w:val="19"/>
                <w:szCs w:val="19"/>
              </w:rPr>
            </w:pPr>
            <w:r w:rsidRPr="005F5539">
              <w:rPr>
                <w:sz w:val="19"/>
                <w:szCs w:val="19"/>
              </w:rPr>
              <w:t>NPÚ ÚOP Č. Budějovice, Oddělení specialistů </w:t>
            </w:r>
          </w:p>
        </w:tc>
        <w:tc>
          <w:tcPr>
            <w:tcW w:w="3685" w:type="dxa"/>
            <w:vAlign w:val="center"/>
          </w:tcPr>
          <w:p w:rsidR="00D377C7" w:rsidRPr="005F5539" w:rsidRDefault="00D377C7" w:rsidP="006F1DD5">
            <w:pPr>
              <w:rPr>
                <w:sz w:val="19"/>
                <w:szCs w:val="19"/>
              </w:rPr>
            </w:pPr>
          </w:p>
        </w:tc>
        <w:tc>
          <w:tcPr>
            <w:tcW w:w="851" w:type="dxa"/>
            <w:vAlign w:val="center"/>
          </w:tcPr>
          <w:p w:rsidR="00D377C7" w:rsidRPr="005F5539" w:rsidRDefault="00D377C7" w:rsidP="006F1DD5">
            <w:pPr>
              <w:rPr>
                <w:sz w:val="19"/>
                <w:szCs w:val="19"/>
              </w:rPr>
            </w:pPr>
            <w:r>
              <w:rPr>
                <w:sz w:val="19"/>
                <w:szCs w:val="19"/>
              </w:rPr>
              <w:t>NPÚ</w:t>
            </w:r>
          </w:p>
        </w:tc>
        <w:tc>
          <w:tcPr>
            <w:tcW w:w="1134" w:type="dxa"/>
            <w:vAlign w:val="center"/>
          </w:tcPr>
          <w:p w:rsidR="00D377C7" w:rsidRDefault="00DE5580" w:rsidP="006F1DD5">
            <w:pPr>
              <w:rPr>
                <w:sz w:val="19"/>
                <w:szCs w:val="19"/>
              </w:rPr>
            </w:pPr>
            <w:r>
              <w:rPr>
                <w:sz w:val="19"/>
                <w:szCs w:val="19"/>
              </w:rPr>
              <w:t>ne</w:t>
            </w:r>
          </w:p>
        </w:tc>
      </w:tr>
      <w:tr w:rsidR="008768EE" w:rsidTr="00A965F5">
        <w:trPr>
          <w:trHeight w:val="371"/>
        </w:trPr>
        <w:tc>
          <w:tcPr>
            <w:tcW w:w="1702" w:type="dxa"/>
            <w:vAlign w:val="center"/>
          </w:tcPr>
          <w:p w:rsidR="008768EE" w:rsidRPr="005F5539" w:rsidRDefault="008768EE" w:rsidP="006F1DD5">
            <w:pPr>
              <w:rPr>
                <w:sz w:val="19"/>
                <w:szCs w:val="19"/>
              </w:rPr>
            </w:pPr>
            <w:r w:rsidRPr="005F5539">
              <w:rPr>
                <w:sz w:val="19"/>
                <w:szCs w:val="19"/>
              </w:rPr>
              <w:t>Tomáš Šantavý</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73349C" w:rsidRPr="005F5539" w:rsidRDefault="00A84FFD" w:rsidP="0073349C">
            <w:pPr>
              <w:rPr>
                <w:sz w:val="19"/>
                <w:szCs w:val="19"/>
              </w:rPr>
            </w:pPr>
            <w:r w:rsidRPr="005F5539">
              <w:rPr>
                <w:sz w:val="19"/>
                <w:szCs w:val="19"/>
              </w:rPr>
              <w:t xml:space="preserve">+420 603 501 810, </w:t>
            </w:r>
            <w:hyperlink r:id="rId15" w:history="1">
              <w:r w:rsidR="00474CC7" w:rsidRPr="003808E0">
                <w:rPr>
                  <w:rStyle w:val="Hypertextovodkaz"/>
                  <w:sz w:val="19"/>
                  <w:szCs w:val="19"/>
                </w:rPr>
                <w:t>tomas.santavy@atelierts.cz</w:t>
              </w:r>
            </w:hyperlink>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F736D0" w:rsidP="00E40011">
            <w:pPr>
              <w:rPr>
                <w:sz w:val="19"/>
                <w:szCs w:val="19"/>
              </w:rPr>
            </w:pPr>
            <w:r>
              <w:rPr>
                <w:sz w:val="19"/>
                <w:szCs w:val="19"/>
              </w:rPr>
              <w:t>ano</w:t>
            </w:r>
          </w:p>
        </w:tc>
      </w:tr>
      <w:tr w:rsidR="008768EE" w:rsidTr="00A965F5">
        <w:trPr>
          <w:trHeight w:val="371"/>
        </w:trPr>
        <w:tc>
          <w:tcPr>
            <w:tcW w:w="1702" w:type="dxa"/>
            <w:vAlign w:val="center"/>
          </w:tcPr>
          <w:p w:rsidR="008768EE" w:rsidRPr="005F5539" w:rsidRDefault="005F5539" w:rsidP="006F1DD5">
            <w:pPr>
              <w:rPr>
                <w:sz w:val="19"/>
                <w:szCs w:val="19"/>
              </w:rPr>
            </w:pPr>
            <w:r w:rsidRPr="005F5539">
              <w:rPr>
                <w:sz w:val="19"/>
                <w:szCs w:val="19"/>
              </w:rPr>
              <w:t>Hana Šantavá</w:t>
            </w:r>
          </w:p>
        </w:tc>
        <w:tc>
          <w:tcPr>
            <w:tcW w:w="2268" w:type="dxa"/>
            <w:vAlign w:val="center"/>
          </w:tcPr>
          <w:p w:rsidR="008768EE" w:rsidRPr="005F5539" w:rsidRDefault="00A84FFD" w:rsidP="006F1DD5">
            <w:pPr>
              <w:rPr>
                <w:sz w:val="19"/>
                <w:szCs w:val="19"/>
              </w:rPr>
            </w:pPr>
            <w:r w:rsidRPr="005F5539">
              <w:rPr>
                <w:sz w:val="19"/>
                <w:szCs w:val="19"/>
              </w:rPr>
              <w:t>Projektový ateliér pro APS, zástupce GP</w:t>
            </w:r>
          </w:p>
        </w:tc>
        <w:tc>
          <w:tcPr>
            <w:tcW w:w="3685"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187E23" w:rsidP="006F1DD5">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6F1DD5">
            <w:pPr>
              <w:rPr>
                <w:sz w:val="19"/>
                <w:szCs w:val="19"/>
              </w:rPr>
            </w:pPr>
            <w:r>
              <w:rPr>
                <w:sz w:val="19"/>
                <w:szCs w:val="19"/>
              </w:rPr>
              <w:t>David Urbánek</w:t>
            </w:r>
          </w:p>
        </w:tc>
        <w:tc>
          <w:tcPr>
            <w:tcW w:w="2268" w:type="dxa"/>
            <w:vAlign w:val="center"/>
          </w:tcPr>
          <w:p w:rsidR="001B392D" w:rsidRPr="005F5539" w:rsidRDefault="001B392D" w:rsidP="006F1DD5">
            <w:pPr>
              <w:rPr>
                <w:sz w:val="19"/>
                <w:szCs w:val="19"/>
              </w:rPr>
            </w:pPr>
            <w:r w:rsidRPr="005F5539">
              <w:rPr>
                <w:sz w:val="19"/>
                <w:szCs w:val="19"/>
              </w:rPr>
              <w:t>Projektový ateliér pro APS, zástupce GP</w:t>
            </w:r>
          </w:p>
        </w:tc>
        <w:tc>
          <w:tcPr>
            <w:tcW w:w="3685" w:type="dxa"/>
            <w:vAlign w:val="center"/>
          </w:tcPr>
          <w:p w:rsidR="001B392D" w:rsidRPr="005F5539" w:rsidRDefault="001B392D" w:rsidP="006F1DD5">
            <w:pPr>
              <w:rPr>
                <w:sz w:val="19"/>
                <w:szCs w:val="19"/>
              </w:rPr>
            </w:pPr>
          </w:p>
        </w:tc>
        <w:tc>
          <w:tcPr>
            <w:tcW w:w="851" w:type="dxa"/>
            <w:vAlign w:val="center"/>
          </w:tcPr>
          <w:p w:rsidR="001B392D" w:rsidRPr="005F5539" w:rsidRDefault="001B392D" w:rsidP="006F1DD5">
            <w:pPr>
              <w:rPr>
                <w:sz w:val="19"/>
                <w:szCs w:val="19"/>
              </w:rPr>
            </w:pPr>
            <w:r>
              <w:rPr>
                <w:sz w:val="19"/>
                <w:szCs w:val="19"/>
              </w:rPr>
              <w:t>GP</w:t>
            </w:r>
          </w:p>
        </w:tc>
        <w:tc>
          <w:tcPr>
            <w:tcW w:w="1134" w:type="dxa"/>
            <w:vAlign w:val="center"/>
          </w:tcPr>
          <w:p w:rsidR="001B392D" w:rsidRDefault="0076362F" w:rsidP="00887847">
            <w:pPr>
              <w:rPr>
                <w:sz w:val="19"/>
                <w:szCs w:val="19"/>
              </w:rPr>
            </w:pPr>
            <w:r>
              <w:rPr>
                <w:sz w:val="19"/>
                <w:szCs w:val="19"/>
              </w:rPr>
              <w:t>ne</w:t>
            </w:r>
          </w:p>
        </w:tc>
      </w:tr>
      <w:tr w:rsidR="008768EE" w:rsidTr="00A965F5">
        <w:trPr>
          <w:trHeight w:val="371"/>
        </w:trPr>
        <w:tc>
          <w:tcPr>
            <w:tcW w:w="1702" w:type="dxa"/>
            <w:vAlign w:val="center"/>
          </w:tcPr>
          <w:p w:rsidR="008768EE" w:rsidRPr="005F5539" w:rsidRDefault="009E7EF0" w:rsidP="006F1DD5">
            <w:pPr>
              <w:rPr>
                <w:sz w:val="19"/>
                <w:szCs w:val="19"/>
              </w:rPr>
            </w:pPr>
            <w:r w:rsidRPr="005F5539">
              <w:rPr>
                <w:sz w:val="19"/>
                <w:szCs w:val="19"/>
              </w:rPr>
              <w:t>Eva Kabátová</w:t>
            </w:r>
          </w:p>
        </w:tc>
        <w:tc>
          <w:tcPr>
            <w:tcW w:w="2268" w:type="dxa"/>
            <w:vAlign w:val="center"/>
          </w:tcPr>
          <w:p w:rsidR="008768EE" w:rsidRPr="005F5539" w:rsidRDefault="009E7EF0"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122861" w:rsidP="00084C4B">
            <w:pPr>
              <w:rPr>
                <w:sz w:val="19"/>
                <w:szCs w:val="19"/>
              </w:rPr>
            </w:pPr>
            <w:hyperlink r:id="rId16" w:history="1">
              <w:r w:rsidR="00474CC7" w:rsidRPr="003808E0">
                <w:rPr>
                  <w:rStyle w:val="Hypertextovodkaz"/>
                  <w:sz w:val="19"/>
                  <w:szCs w:val="19"/>
                </w:rPr>
                <w:t>eva.kabatova@volny.cz</w:t>
              </w:r>
            </w:hyperlink>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C273B3" w:rsidP="006F1DD5">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6F1DD5">
            <w:pPr>
              <w:rPr>
                <w:sz w:val="19"/>
                <w:szCs w:val="19"/>
              </w:rPr>
            </w:pPr>
            <w:r>
              <w:rPr>
                <w:sz w:val="19"/>
                <w:szCs w:val="19"/>
              </w:rPr>
              <w:t xml:space="preserve">Alena </w:t>
            </w:r>
            <w:proofErr w:type="spellStart"/>
            <w:r>
              <w:rPr>
                <w:sz w:val="19"/>
                <w:szCs w:val="19"/>
              </w:rPr>
              <w:t>Slačíková</w:t>
            </w:r>
            <w:proofErr w:type="spellEnd"/>
          </w:p>
        </w:tc>
        <w:tc>
          <w:tcPr>
            <w:tcW w:w="2268" w:type="dxa"/>
            <w:vAlign w:val="center"/>
          </w:tcPr>
          <w:p w:rsidR="00887847" w:rsidRPr="005F5539" w:rsidRDefault="00887847" w:rsidP="006F1DD5">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395FFA">
            <w:pPr>
              <w:rPr>
                <w:sz w:val="19"/>
                <w:szCs w:val="19"/>
              </w:rPr>
            </w:pPr>
          </w:p>
        </w:tc>
        <w:tc>
          <w:tcPr>
            <w:tcW w:w="851" w:type="dxa"/>
            <w:vAlign w:val="center"/>
          </w:tcPr>
          <w:p w:rsidR="00887847" w:rsidRPr="005F5539" w:rsidRDefault="00887847" w:rsidP="006F1DD5">
            <w:pPr>
              <w:rPr>
                <w:sz w:val="19"/>
                <w:szCs w:val="19"/>
              </w:rPr>
            </w:pPr>
            <w:r>
              <w:rPr>
                <w:sz w:val="19"/>
                <w:szCs w:val="19"/>
              </w:rPr>
              <w:t>RŘK</w:t>
            </w:r>
          </w:p>
        </w:tc>
        <w:tc>
          <w:tcPr>
            <w:tcW w:w="1134" w:type="dxa"/>
            <w:vAlign w:val="center"/>
          </w:tcPr>
          <w:p w:rsidR="00887847" w:rsidRDefault="00C273B3" w:rsidP="006F1DD5">
            <w:pPr>
              <w:rPr>
                <w:sz w:val="19"/>
                <w:szCs w:val="19"/>
              </w:rPr>
            </w:pPr>
            <w:r>
              <w:rPr>
                <w:sz w:val="19"/>
                <w:szCs w:val="19"/>
              </w:rPr>
              <w:t>ne</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lastRenderedPageBreak/>
              <w:t xml:space="preserve">Eduard </w:t>
            </w:r>
            <w:proofErr w:type="spellStart"/>
            <w:r w:rsidRPr="005F5539">
              <w:rPr>
                <w:sz w:val="19"/>
                <w:szCs w:val="19"/>
              </w:rPr>
              <w:t>Převorovský</w:t>
            </w:r>
            <w:proofErr w:type="spellEnd"/>
          </w:p>
        </w:tc>
        <w:tc>
          <w:tcPr>
            <w:tcW w:w="2268" w:type="dxa"/>
            <w:vAlign w:val="center"/>
          </w:tcPr>
          <w:p w:rsidR="009E7EF0" w:rsidRPr="005F5539" w:rsidRDefault="009E7EF0"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122861" w:rsidP="009E7EF0">
            <w:pPr>
              <w:rPr>
                <w:sz w:val="19"/>
                <w:szCs w:val="19"/>
              </w:rPr>
            </w:pPr>
            <w:hyperlink r:id="rId17" w:history="1">
              <w:r w:rsidR="00474CC7" w:rsidRPr="003808E0">
                <w:rPr>
                  <w:rStyle w:val="Hypertextovodkaz"/>
                  <w:sz w:val="19"/>
                  <w:szCs w:val="19"/>
                </w:rPr>
                <w:t>eduard.prevorovsky@seznam.cz</w:t>
              </w:r>
            </w:hyperlink>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543B0F" w:rsidP="009E7EF0">
            <w:pPr>
              <w:rPr>
                <w:sz w:val="19"/>
                <w:szCs w:val="19"/>
              </w:rPr>
            </w:pPr>
            <w:r>
              <w:rPr>
                <w:sz w:val="19"/>
                <w:szCs w:val="19"/>
              </w:rPr>
              <w:t>ne</w:t>
            </w:r>
          </w:p>
        </w:tc>
      </w:tr>
      <w:tr w:rsidR="00887847" w:rsidTr="00A965F5">
        <w:trPr>
          <w:trHeight w:val="371"/>
        </w:trPr>
        <w:tc>
          <w:tcPr>
            <w:tcW w:w="1702" w:type="dxa"/>
            <w:vAlign w:val="center"/>
          </w:tcPr>
          <w:p w:rsidR="00887847" w:rsidRPr="005F5539" w:rsidRDefault="00887847" w:rsidP="009E7EF0">
            <w:pPr>
              <w:rPr>
                <w:sz w:val="19"/>
                <w:szCs w:val="19"/>
              </w:rPr>
            </w:pPr>
            <w:r>
              <w:rPr>
                <w:sz w:val="19"/>
                <w:szCs w:val="19"/>
              </w:rPr>
              <w:t xml:space="preserve">Tereza </w:t>
            </w:r>
            <w:proofErr w:type="spellStart"/>
            <w:r>
              <w:rPr>
                <w:sz w:val="19"/>
                <w:szCs w:val="19"/>
              </w:rPr>
              <w:t>Rinešová</w:t>
            </w:r>
            <w:proofErr w:type="spellEnd"/>
          </w:p>
        </w:tc>
        <w:tc>
          <w:tcPr>
            <w:tcW w:w="2268" w:type="dxa"/>
            <w:vAlign w:val="center"/>
          </w:tcPr>
          <w:p w:rsidR="00887847" w:rsidRPr="005F5539" w:rsidRDefault="00887847" w:rsidP="009E7EF0">
            <w:pPr>
              <w:rPr>
                <w:sz w:val="19"/>
                <w:szCs w:val="19"/>
              </w:rPr>
            </w:pPr>
            <w:r w:rsidRPr="005F5539">
              <w:rPr>
                <w:sz w:val="19"/>
                <w:szCs w:val="19"/>
              </w:rPr>
              <w:t xml:space="preserve">Rytířský řád </w:t>
            </w:r>
            <w:proofErr w:type="spellStart"/>
            <w:r w:rsidRPr="005F5539">
              <w:rPr>
                <w:sz w:val="19"/>
                <w:szCs w:val="19"/>
              </w:rPr>
              <w:t>Křižovníků</w:t>
            </w:r>
            <w:proofErr w:type="spellEnd"/>
            <w:r w:rsidRPr="005F5539">
              <w:rPr>
                <w:sz w:val="19"/>
                <w:szCs w:val="19"/>
              </w:rPr>
              <w:t xml:space="preserve"> s</w:t>
            </w:r>
            <w:r w:rsidR="008014CA">
              <w:rPr>
                <w:sz w:val="19"/>
                <w:szCs w:val="19"/>
              </w:rPr>
              <w:t> </w:t>
            </w:r>
            <w:r w:rsidRPr="005F5539">
              <w:rPr>
                <w:sz w:val="19"/>
                <w:szCs w:val="19"/>
              </w:rPr>
              <w:t>červenou hvězdou</w:t>
            </w:r>
          </w:p>
        </w:tc>
        <w:tc>
          <w:tcPr>
            <w:tcW w:w="3685" w:type="dxa"/>
            <w:vAlign w:val="center"/>
          </w:tcPr>
          <w:p w:rsidR="00887847" w:rsidRPr="005F5539" w:rsidRDefault="00887847" w:rsidP="009E7EF0">
            <w:pPr>
              <w:rPr>
                <w:sz w:val="19"/>
                <w:szCs w:val="19"/>
              </w:rPr>
            </w:pPr>
          </w:p>
        </w:tc>
        <w:tc>
          <w:tcPr>
            <w:tcW w:w="851" w:type="dxa"/>
            <w:vAlign w:val="center"/>
          </w:tcPr>
          <w:p w:rsidR="00887847" w:rsidRPr="005F5539" w:rsidRDefault="00887847" w:rsidP="009E7EF0">
            <w:pPr>
              <w:rPr>
                <w:sz w:val="19"/>
                <w:szCs w:val="19"/>
              </w:rPr>
            </w:pPr>
            <w:r>
              <w:rPr>
                <w:sz w:val="19"/>
                <w:szCs w:val="19"/>
              </w:rPr>
              <w:t>RŘK</w:t>
            </w:r>
          </w:p>
        </w:tc>
        <w:tc>
          <w:tcPr>
            <w:tcW w:w="1134" w:type="dxa"/>
            <w:vAlign w:val="center"/>
          </w:tcPr>
          <w:p w:rsidR="00887847" w:rsidRDefault="00C273B3"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 xml:space="preserve">Jan </w:t>
            </w:r>
            <w:proofErr w:type="spellStart"/>
            <w:r w:rsidRPr="005F5539">
              <w:rPr>
                <w:sz w:val="19"/>
                <w:szCs w:val="19"/>
              </w:rPr>
              <w:t>Kandlík</w:t>
            </w:r>
            <w:proofErr w:type="spellEnd"/>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manažer projektu, prokurista</w:t>
            </w:r>
          </w:p>
        </w:tc>
        <w:tc>
          <w:tcPr>
            <w:tcW w:w="3685" w:type="dxa"/>
            <w:vAlign w:val="center"/>
          </w:tcPr>
          <w:p w:rsidR="009E7EF0" w:rsidRPr="005F5539" w:rsidRDefault="0073349C" w:rsidP="009E7EF0">
            <w:pPr>
              <w:rPr>
                <w:sz w:val="19"/>
                <w:szCs w:val="19"/>
              </w:rPr>
            </w:pPr>
            <w:r w:rsidRPr="005F5539">
              <w:rPr>
                <w:sz w:val="19"/>
                <w:szCs w:val="19"/>
              </w:rPr>
              <w:t xml:space="preserve">+602 105 700, </w:t>
            </w:r>
            <w:hyperlink r:id="rId18" w:history="1">
              <w:r w:rsidR="00474CC7" w:rsidRPr="003808E0">
                <w:rPr>
                  <w:rStyle w:val="Hypertextovodkaz"/>
                  <w:sz w:val="19"/>
                  <w:szCs w:val="19"/>
                </w:rPr>
                <w:t>jan.kandlik@vidox.cz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 xml:space="preserve">Antonín </w:t>
            </w:r>
            <w:proofErr w:type="spellStart"/>
            <w:r w:rsidRPr="005F5539">
              <w:rPr>
                <w:sz w:val="19"/>
                <w:szCs w:val="19"/>
              </w:rPr>
              <w:t>Vychopeň</w:t>
            </w:r>
            <w:proofErr w:type="spellEnd"/>
          </w:p>
        </w:tc>
        <w:tc>
          <w:tcPr>
            <w:tcW w:w="2268" w:type="dxa"/>
            <w:vAlign w:val="center"/>
          </w:tcPr>
          <w:p w:rsidR="009E7EF0" w:rsidRPr="005F5539" w:rsidRDefault="009E7EF0" w:rsidP="00084C4B">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9E7EF0" w:rsidRPr="005F5539" w:rsidRDefault="009E7EF0" w:rsidP="009E7EF0">
            <w:pPr>
              <w:rPr>
                <w:sz w:val="19"/>
                <w:szCs w:val="19"/>
              </w:rPr>
            </w:pPr>
            <w:r w:rsidRPr="005F5539">
              <w:rPr>
                <w:sz w:val="19"/>
                <w:szCs w:val="19"/>
              </w:rPr>
              <w:t xml:space="preserve">+420 602 204 159, </w:t>
            </w:r>
            <w:hyperlink r:id="rId19" w:history="1">
              <w:r w:rsidR="00474CC7" w:rsidRPr="003808E0">
                <w:rPr>
                  <w:rStyle w:val="Hypertextovodkaz"/>
                  <w:sz w:val="19"/>
                  <w:szCs w:val="19"/>
                </w:rPr>
                <w:t>antonin.vychopen@vidox.cz</w:t>
              </w:r>
            </w:hyperlink>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Josef Záleský</w:t>
            </w:r>
          </w:p>
        </w:tc>
        <w:tc>
          <w:tcPr>
            <w:tcW w:w="2268" w:type="dxa"/>
            <w:vAlign w:val="center"/>
          </w:tcPr>
          <w:p w:rsidR="009E7EF0" w:rsidRPr="005F5539" w:rsidRDefault="009E7EF0" w:rsidP="009E7EF0">
            <w:pPr>
              <w:rPr>
                <w:sz w:val="19"/>
                <w:szCs w:val="19"/>
              </w:rPr>
            </w:pPr>
            <w:proofErr w:type="spellStart"/>
            <w:r w:rsidRPr="005F5539">
              <w:rPr>
                <w:sz w:val="19"/>
                <w:szCs w:val="19"/>
              </w:rPr>
              <w:t>Vidox</w:t>
            </w:r>
            <w:proofErr w:type="spellEnd"/>
            <w:r w:rsidRPr="005F5539">
              <w:rPr>
                <w:sz w:val="19"/>
                <w:szCs w:val="19"/>
              </w:rPr>
              <w:t xml:space="preserve"> s.r.o., příprava a realizace staveb</w:t>
            </w:r>
          </w:p>
        </w:tc>
        <w:tc>
          <w:tcPr>
            <w:tcW w:w="3685" w:type="dxa"/>
            <w:vAlign w:val="center"/>
          </w:tcPr>
          <w:p w:rsidR="009E7EF0" w:rsidRPr="005F5539" w:rsidRDefault="0073349C" w:rsidP="009E7EF0">
            <w:pPr>
              <w:rPr>
                <w:sz w:val="19"/>
                <w:szCs w:val="19"/>
              </w:rPr>
            </w:pPr>
            <w:r w:rsidRPr="005F5539">
              <w:rPr>
                <w:sz w:val="19"/>
                <w:szCs w:val="19"/>
              </w:rPr>
              <w:t xml:space="preserve">+420 728 645 791, </w:t>
            </w:r>
            <w:hyperlink r:id="rId20" w:history="1">
              <w:r w:rsidR="00474CC7" w:rsidRPr="003808E0">
                <w:rPr>
                  <w:rStyle w:val="Hypertextovodkaz"/>
                  <w:sz w:val="19"/>
                  <w:szCs w:val="19"/>
                </w:rPr>
                <w:pgNum/>
              </w:r>
              <w:r w:rsidR="00474CC7" w:rsidRPr="003808E0">
                <w:rPr>
                  <w:rStyle w:val="Hypertextovodkaz"/>
                  <w:sz w:val="19"/>
                  <w:szCs w:val="19"/>
                </w:rPr>
                <w:t>osef.zalesky@vidox.cz</w:t>
              </w:r>
            </w:hyperlink>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76362F" w:rsidP="009E7EF0">
            <w:pPr>
              <w:rPr>
                <w:sz w:val="19"/>
                <w:szCs w:val="19"/>
              </w:rPr>
            </w:pPr>
            <w:r>
              <w:rPr>
                <w:sz w:val="19"/>
                <w:szCs w:val="19"/>
              </w:rPr>
              <w:t>ne</w:t>
            </w:r>
          </w:p>
        </w:tc>
      </w:tr>
      <w:tr w:rsidR="00DE5580" w:rsidTr="00A965F5">
        <w:trPr>
          <w:trHeight w:val="371"/>
        </w:trPr>
        <w:tc>
          <w:tcPr>
            <w:tcW w:w="1702" w:type="dxa"/>
            <w:vAlign w:val="center"/>
          </w:tcPr>
          <w:p w:rsidR="00DE5580" w:rsidRPr="005F5539" w:rsidRDefault="00DE5580" w:rsidP="009E7EF0">
            <w:pPr>
              <w:rPr>
                <w:sz w:val="19"/>
                <w:szCs w:val="19"/>
              </w:rPr>
            </w:pPr>
            <w:r>
              <w:rPr>
                <w:sz w:val="19"/>
                <w:szCs w:val="19"/>
              </w:rPr>
              <w:t>Šandera</w:t>
            </w:r>
          </w:p>
        </w:tc>
        <w:tc>
          <w:tcPr>
            <w:tcW w:w="2268" w:type="dxa"/>
            <w:vAlign w:val="center"/>
          </w:tcPr>
          <w:p w:rsidR="00DE5580" w:rsidRPr="005F5539" w:rsidRDefault="00DE5580" w:rsidP="009E7EF0">
            <w:pPr>
              <w:rPr>
                <w:sz w:val="19"/>
                <w:szCs w:val="19"/>
              </w:rPr>
            </w:pPr>
            <w:proofErr w:type="spellStart"/>
            <w:r w:rsidRPr="005F5539">
              <w:rPr>
                <w:sz w:val="19"/>
                <w:szCs w:val="19"/>
              </w:rPr>
              <w:t>Vidox</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 stavební mistr</w:t>
            </w:r>
          </w:p>
        </w:tc>
        <w:tc>
          <w:tcPr>
            <w:tcW w:w="3685" w:type="dxa"/>
            <w:vAlign w:val="center"/>
          </w:tcPr>
          <w:p w:rsidR="00DE5580" w:rsidRPr="005F5539" w:rsidRDefault="00DE5580" w:rsidP="009E7EF0">
            <w:pPr>
              <w:rPr>
                <w:sz w:val="19"/>
                <w:szCs w:val="19"/>
              </w:rPr>
            </w:pPr>
          </w:p>
        </w:tc>
        <w:tc>
          <w:tcPr>
            <w:tcW w:w="851" w:type="dxa"/>
            <w:vAlign w:val="center"/>
          </w:tcPr>
          <w:p w:rsidR="00DE5580" w:rsidRPr="005F5539" w:rsidRDefault="00DE5580" w:rsidP="009E7EF0">
            <w:pPr>
              <w:rPr>
                <w:sz w:val="19"/>
                <w:szCs w:val="19"/>
              </w:rPr>
            </w:pPr>
            <w:r>
              <w:rPr>
                <w:sz w:val="19"/>
                <w:szCs w:val="19"/>
              </w:rPr>
              <w:t>VID</w:t>
            </w:r>
          </w:p>
        </w:tc>
        <w:tc>
          <w:tcPr>
            <w:tcW w:w="1134" w:type="dxa"/>
            <w:vAlign w:val="center"/>
          </w:tcPr>
          <w:p w:rsidR="00DE5580" w:rsidRDefault="00DE5580" w:rsidP="009E7EF0">
            <w:pPr>
              <w:rPr>
                <w:sz w:val="19"/>
                <w:szCs w:val="19"/>
              </w:rPr>
            </w:pPr>
            <w:r>
              <w:rPr>
                <w:sz w:val="19"/>
                <w:szCs w:val="19"/>
              </w:rPr>
              <w:t>ano</w:t>
            </w:r>
          </w:p>
        </w:tc>
      </w:tr>
      <w:tr w:rsidR="009E7EF0" w:rsidTr="00A965F5">
        <w:trPr>
          <w:trHeight w:val="371"/>
        </w:trPr>
        <w:tc>
          <w:tcPr>
            <w:tcW w:w="1702" w:type="dxa"/>
            <w:vAlign w:val="center"/>
          </w:tcPr>
          <w:p w:rsidR="009E7EF0" w:rsidRPr="005F5539" w:rsidRDefault="009E7EF0" w:rsidP="009E7EF0">
            <w:pPr>
              <w:rPr>
                <w:sz w:val="19"/>
                <w:szCs w:val="19"/>
              </w:rPr>
            </w:pPr>
            <w:r w:rsidRPr="005F5539">
              <w:rPr>
                <w:sz w:val="19"/>
                <w:szCs w:val="19"/>
              </w:rPr>
              <w:t>Ondřej Vrba</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122861" w:rsidP="009E7EF0">
            <w:pPr>
              <w:rPr>
                <w:sz w:val="19"/>
                <w:szCs w:val="19"/>
              </w:rPr>
            </w:pPr>
            <w:hyperlink r:id="rId21" w:history="1">
              <w:r w:rsidR="00474CC7" w:rsidRPr="003808E0">
                <w:rPr>
                  <w:rStyle w:val="Hypertextovodkaz"/>
                  <w:sz w:val="19"/>
                  <w:szCs w:val="19"/>
                </w:rPr>
                <w:t>o.vrba@archatt-pamatky.cz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F736D0" w:rsidP="00D0061E">
            <w:pPr>
              <w:rPr>
                <w:sz w:val="19"/>
                <w:szCs w:val="19"/>
              </w:rPr>
            </w:pPr>
            <w:r>
              <w:rPr>
                <w:sz w:val="19"/>
                <w:szCs w:val="19"/>
              </w:rPr>
              <w:t>ano</w:t>
            </w:r>
          </w:p>
        </w:tc>
      </w:tr>
      <w:tr w:rsidR="00E40011" w:rsidTr="00A965F5">
        <w:trPr>
          <w:trHeight w:val="371"/>
        </w:trPr>
        <w:tc>
          <w:tcPr>
            <w:tcW w:w="1702" w:type="dxa"/>
            <w:vAlign w:val="center"/>
          </w:tcPr>
          <w:p w:rsidR="00E40011" w:rsidRPr="005F5539" w:rsidRDefault="00E40011" w:rsidP="009E7EF0">
            <w:pPr>
              <w:rPr>
                <w:sz w:val="19"/>
                <w:szCs w:val="19"/>
              </w:rPr>
            </w:pPr>
            <w:r>
              <w:rPr>
                <w:sz w:val="19"/>
                <w:szCs w:val="19"/>
              </w:rPr>
              <w:t xml:space="preserve">František </w:t>
            </w:r>
            <w:proofErr w:type="spellStart"/>
            <w:r>
              <w:rPr>
                <w:sz w:val="19"/>
                <w:szCs w:val="19"/>
              </w:rPr>
              <w:t>Joura</w:t>
            </w:r>
            <w:proofErr w:type="spellEnd"/>
          </w:p>
        </w:tc>
        <w:tc>
          <w:tcPr>
            <w:tcW w:w="2268" w:type="dxa"/>
            <w:vAlign w:val="center"/>
          </w:tcPr>
          <w:p w:rsidR="00E40011" w:rsidRPr="005F5539" w:rsidRDefault="00E40011"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887847" w:rsidP="009E7EF0">
            <w:pPr>
              <w:rPr>
                <w:sz w:val="19"/>
                <w:szCs w:val="19"/>
              </w:rPr>
            </w:pPr>
            <w:r>
              <w:rPr>
                <w:sz w:val="19"/>
                <w:szCs w:val="19"/>
              </w:rPr>
              <w:t>ne</w:t>
            </w:r>
          </w:p>
        </w:tc>
      </w:tr>
      <w:tr w:rsidR="009E7EF0" w:rsidTr="00A965F5">
        <w:trPr>
          <w:trHeight w:val="394"/>
        </w:trPr>
        <w:tc>
          <w:tcPr>
            <w:tcW w:w="1702" w:type="dxa"/>
            <w:vAlign w:val="center"/>
          </w:tcPr>
          <w:p w:rsidR="009E7EF0" w:rsidRPr="005F5539" w:rsidRDefault="009E7EF0" w:rsidP="009E7EF0">
            <w:pPr>
              <w:rPr>
                <w:sz w:val="19"/>
                <w:szCs w:val="19"/>
              </w:rPr>
            </w:pPr>
            <w:r w:rsidRPr="005F5539">
              <w:rPr>
                <w:sz w:val="19"/>
                <w:szCs w:val="19"/>
              </w:rPr>
              <w:t>Jan Šalomoun</w:t>
            </w:r>
          </w:p>
        </w:tc>
        <w:tc>
          <w:tcPr>
            <w:tcW w:w="2268" w:type="dxa"/>
            <w:vAlign w:val="center"/>
          </w:tcPr>
          <w:p w:rsidR="009E7EF0" w:rsidRPr="005F5539" w:rsidRDefault="009E7EF0"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9E7EF0" w:rsidRPr="005F5539" w:rsidRDefault="009E7EF0" w:rsidP="009E7EF0">
            <w:pPr>
              <w:rPr>
                <w:sz w:val="19"/>
                <w:szCs w:val="19"/>
              </w:rPr>
            </w:pPr>
            <w:r w:rsidRPr="005F5539">
              <w:rPr>
                <w:sz w:val="19"/>
                <w:szCs w:val="19"/>
              </w:rPr>
              <w:t xml:space="preserve">+420 724 651 603, </w:t>
            </w:r>
            <w:hyperlink r:id="rId22" w:history="1">
              <w:r w:rsidR="00474CC7" w:rsidRPr="003808E0">
                <w:rPr>
                  <w:rStyle w:val="Hypertextovodkaz"/>
                  <w:sz w:val="19"/>
                  <w:szCs w:val="19"/>
                </w:rPr>
                <w:t>j.salomoun@archatt-pamatky.cz</w:t>
              </w:r>
            </w:hyperlink>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A965F5">
        <w:trPr>
          <w:trHeight w:val="394"/>
        </w:trPr>
        <w:tc>
          <w:tcPr>
            <w:tcW w:w="1702" w:type="dxa"/>
            <w:vAlign w:val="center"/>
          </w:tcPr>
          <w:p w:rsidR="006A7A44" w:rsidRPr="005F5539" w:rsidRDefault="005F5539" w:rsidP="009E7EF0">
            <w:pPr>
              <w:rPr>
                <w:sz w:val="19"/>
                <w:szCs w:val="19"/>
              </w:rPr>
            </w:pPr>
            <w:r w:rsidRPr="005F5539">
              <w:rPr>
                <w:sz w:val="19"/>
                <w:szCs w:val="19"/>
              </w:rPr>
              <w:t xml:space="preserve">Petr </w:t>
            </w:r>
            <w:proofErr w:type="spellStart"/>
            <w:r w:rsidRPr="005F5539">
              <w:rPr>
                <w:sz w:val="19"/>
                <w:szCs w:val="19"/>
              </w:rPr>
              <w:t>Sochna</w:t>
            </w:r>
            <w:proofErr w:type="spellEnd"/>
          </w:p>
        </w:tc>
        <w:tc>
          <w:tcPr>
            <w:tcW w:w="2268" w:type="dxa"/>
            <w:vAlign w:val="center"/>
          </w:tcPr>
          <w:p w:rsidR="006A7A44" w:rsidRPr="005F5539" w:rsidRDefault="005F5539" w:rsidP="009E7EF0">
            <w:pPr>
              <w:rPr>
                <w:sz w:val="19"/>
                <w:szCs w:val="19"/>
              </w:rPr>
            </w:pPr>
            <w:proofErr w:type="spellStart"/>
            <w:r w:rsidRPr="005F5539">
              <w:rPr>
                <w:sz w:val="19"/>
                <w:szCs w:val="19"/>
              </w:rPr>
              <w:t>Archatt</w:t>
            </w:r>
            <w:proofErr w:type="spellEnd"/>
            <w:r w:rsidRPr="005F5539">
              <w:rPr>
                <w:sz w:val="19"/>
                <w:szCs w:val="19"/>
              </w:rPr>
              <w:t xml:space="preserve"> s.</w:t>
            </w:r>
            <w:proofErr w:type="spellStart"/>
            <w:r w:rsidRPr="005F5539">
              <w:rPr>
                <w:sz w:val="19"/>
                <w:szCs w:val="19"/>
              </w:rPr>
              <w:t>r.o</w:t>
            </w:r>
            <w:proofErr w:type="spellEnd"/>
            <w:r w:rsidRPr="005F5539">
              <w:rPr>
                <w:sz w:val="19"/>
                <w:szCs w:val="19"/>
              </w:rPr>
              <w:t>,</w:t>
            </w:r>
          </w:p>
        </w:tc>
        <w:tc>
          <w:tcPr>
            <w:tcW w:w="3685" w:type="dxa"/>
            <w:vAlign w:val="center"/>
          </w:tcPr>
          <w:p w:rsidR="006A7A44" w:rsidRPr="005F5539" w:rsidRDefault="00122861" w:rsidP="009E7EF0">
            <w:pPr>
              <w:rPr>
                <w:sz w:val="19"/>
                <w:szCs w:val="19"/>
              </w:rPr>
            </w:pPr>
            <w:hyperlink r:id="rId23" w:history="1">
              <w:r w:rsidR="00474CC7" w:rsidRPr="003808E0">
                <w:rPr>
                  <w:rStyle w:val="Hypertextovodkaz"/>
                  <w:sz w:val="19"/>
                  <w:szCs w:val="19"/>
                </w:rPr>
                <w:t>p.sochna@archatt-pamatky.cz</w:t>
              </w:r>
            </w:hyperlink>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C273B3" w:rsidP="00887847">
            <w:pPr>
              <w:rPr>
                <w:sz w:val="19"/>
                <w:szCs w:val="19"/>
              </w:rPr>
            </w:pPr>
            <w:r>
              <w:rPr>
                <w:sz w:val="19"/>
                <w:szCs w:val="19"/>
              </w:rPr>
              <w:t>ano</w:t>
            </w:r>
          </w:p>
        </w:tc>
      </w:tr>
      <w:tr w:rsidR="0000402D" w:rsidTr="00A965F5">
        <w:trPr>
          <w:trHeight w:val="394"/>
        </w:trPr>
        <w:tc>
          <w:tcPr>
            <w:tcW w:w="1702" w:type="dxa"/>
            <w:vAlign w:val="center"/>
          </w:tcPr>
          <w:p w:rsidR="0000402D" w:rsidRPr="005F5539" w:rsidRDefault="0000402D" w:rsidP="009E7EF0">
            <w:pPr>
              <w:rPr>
                <w:sz w:val="19"/>
                <w:szCs w:val="19"/>
              </w:rPr>
            </w:pPr>
            <w:r>
              <w:rPr>
                <w:sz w:val="19"/>
                <w:szCs w:val="19"/>
              </w:rPr>
              <w:t>Pavel Beneš</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122861" w:rsidP="009E7EF0">
            <w:pPr>
              <w:rPr>
                <w:sz w:val="19"/>
                <w:szCs w:val="19"/>
              </w:rPr>
            </w:pPr>
            <w:hyperlink r:id="rId24" w:history="1">
              <w:r w:rsidR="001B392D" w:rsidRPr="00E37A49">
                <w:rPr>
                  <w:rStyle w:val="Hypertextovodkaz"/>
                  <w:sz w:val="19"/>
                  <w:szCs w:val="19"/>
                </w:rPr>
                <w:t>benes@elbencb.cz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A965F5">
        <w:trPr>
          <w:trHeight w:val="394"/>
        </w:trPr>
        <w:tc>
          <w:tcPr>
            <w:tcW w:w="1702" w:type="dxa"/>
            <w:vAlign w:val="center"/>
          </w:tcPr>
          <w:p w:rsidR="0000402D" w:rsidRPr="005F5539" w:rsidRDefault="00CD7001" w:rsidP="009E7EF0">
            <w:pPr>
              <w:rPr>
                <w:sz w:val="19"/>
                <w:szCs w:val="19"/>
              </w:rPr>
            </w:pPr>
            <w:r>
              <w:rPr>
                <w:sz w:val="19"/>
                <w:szCs w:val="19"/>
              </w:rPr>
              <w:t>Jiří Klika</w:t>
            </w:r>
          </w:p>
        </w:tc>
        <w:tc>
          <w:tcPr>
            <w:tcW w:w="2268" w:type="dxa"/>
            <w:vAlign w:val="center"/>
          </w:tcPr>
          <w:p w:rsidR="0000402D" w:rsidRPr="005F5539" w:rsidRDefault="0000402D"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00402D" w:rsidRPr="005F5539" w:rsidRDefault="00122861" w:rsidP="009E7EF0">
            <w:pPr>
              <w:rPr>
                <w:sz w:val="19"/>
                <w:szCs w:val="19"/>
              </w:rPr>
            </w:pPr>
            <w:hyperlink r:id="rId25" w:history="1">
              <w:r w:rsidR="001B392D" w:rsidRPr="00E37A49">
                <w:rPr>
                  <w:rStyle w:val="Hypertextovodkaz"/>
                  <w:sz w:val="19"/>
                  <w:szCs w:val="19"/>
                </w:rPr>
                <w:t>klika@elbencb.cz</w:t>
              </w:r>
            </w:hyperlink>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CD7001" w:rsidRPr="005F5539" w:rsidRDefault="00F736D0" w:rsidP="009E7EF0">
            <w:pPr>
              <w:rPr>
                <w:sz w:val="19"/>
                <w:szCs w:val="19"/>
              </w:rPr>
            </w:pPr>
            <w:r>
              <w:rPr>
                <w:sz w:val="19"/>
                <w:szCs w:val="19"/>
              </w:rPr>
              <w:t>ano</w:t>
            </w:r>
          </w:p>
        </w:tc>
      </w:tr>
      <w:tr w:rsidR="00474CC7" w:rsidTr="00A965F5">
        <w:trPr>
          <w:trHeight w:val="394"/>
        </w:trPr>
        <w:tc>
          <w:tcPr>
            <w:tcW w:w="1702" w:type="dxa"/>
            <w:vAlign w:val="center"/>
          </w:tcPr>
          <w:p w:rsidR="00474CC7" w:rsidRDefault="00474CC7" w:rsidP="009E7EF0">
            <w:pPr>
              <w:rPr>
                <w:sz w:val="19"/>
                <w:szCs w:val="19"/>
              </w:rPr>
            </w:pPr>
            <w:r>
              <w:rPr>
                <w:sz w:val="19"/>
                <w:szCs w:val="19"/>
              </w:rPr>
              <w:t xml:space="preserve">Filip </w:t>
            </w:r>
            <w:proofErr w:type="spellStart"/>
            <w:r>
              <w:rPr>
                <w:sz w:val="19"/>
                <w:szCs w:val="19"/>
              </w:rPr>
              <w:t>Baštýř</w:t>
            </w:r>
            <w:proofErr w:type="spellEnd"/>
          </w:p>
        </w:tc>
        <w:tc>
          <w:tcPr>
            <w:tcW w:w="2268" w:type="dxa"/>
            <w:vAlign w:val="center"/>
          </w:tcPr>
          <w:p w:rsidR="00474CC7" w:rsidRDefault="00474CC7" w:rsidP="009E7EF0">
            <w:pPr>
              <w:rPr>
                <w:sz w:val="19"/>
                <w:szCs w:val="19"/>
              </w:rPr>
            </w:pPr>
            <w:proofErr w:type="spellStart"/>
            <w:r>
              <w:rPr>
                <w:sz w:val="19"/>
                <w:szCs w:val="19"/>
              </w:rPr>
              <w:t>Elben</w:t>
            </w:r>
            <w:proofErr w:type="spellEnd"/>
            <w:r>
              <w:rPr>
                <w:sz w:val="19"/>
                <w:szCs w:val="19"/>
              </w:rPr>
              <w:t xml:space="preserve"> CB</w:t>
            </w:r>
          </w:p>
        </w:tc>
        <w:tc>
          <w:tcPr>
            <w:tcW w:w="3685" w:type="dxa"/>
            <w:vAlign w:val="center"/>
          </w:tcPr>
          <w:p w:rsidR="00474CC7" w:rsidRDefault="00122861" w:rsidP="009E7EF0">
            <w:pPr>
              <w:rPr>
                <w:sz w:val="19"/>
                <w:szCs w:val="19"/>
              </w:rPr>
            </w:pPr>
            <w:hyperlink r:id="rId26" w:history="1">
              <w:r w:rsidR="001B392D" w:rsidRPr="00E37A49">
                <w:rPr>
                  <w:rStyle w:val="Hypertextovodkaz"/>
                  <w:sz w:val="19"/>
                  <w:szCs w:val="19"/>
                </w:rPr>
                <w:t>bastyr@elbencb.cz</w:t>
              </w:r>
            </w:hyperlink>
          </w:p>
        </w:tc>
        <w:tc>
          <w:tcPr>
            <w:tcW w:w="851" w:type="dxa"/>
            <w:vAlign w:val="center"/>
          </w:tcPr>
          <w:p w:rsidR="00474CC7" w:rsidRDefault="00474CC7" w:rsidP="009E7EF0">
            <w:pPr>
              <w:rPr>
                <w:sz w:val="19"/>
                <w:szCs w:val="19"/>
              </w:rPr>
            </w:pPr>
            <w:r>
              <w:rPr>
                <w:sz w:val="19"/>
                <w:szCs w:val="19"/>
              </w:rPr>
              <w:t>EI</w:t>
            </w:r>
          </w:p>
        </w:tc>
        <w:tc>
          <w:tcPr>
            <w:tcW w:w="1134" w:type="dxa"/>
            <w:vAlign w:val="center"/>
          </w:tcPr>
          <w:p w:rsidR="00474CC7" w:rsidRDefault="0080475D"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 xml:space="preserve">Jiří </w:t>
            </w:r>
            <w:proofErr w:type="spellStart"/>
            <w:r>
              <w:rPr>
                <w:sz w:val="19"/>
                <w:szCs w:val="19"/>
              </w:rPr>
              <w:t>Ondruš</w:t>
            </w:r>
            <w:proofErr w:type="spellEnd"/>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+420 603 984 128, </w:t>
            </w:r>
            <w:hyperlink r:id="rId27" w:history="1">
              <w:r w:rsidR="001B392D" w:rsidRPr="00E37A49">
                <w:rPr>
                  <w:rStyle w:val="Hypertextovodkaz"/>
                  <w:sz w:val="19"/>
                  <w:szCs w:val="19"/>
                </w:rPr>
                <w:t>ondrus@sksblansko.cz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7E6FFC"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Michal Holub</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+420 725 392 066, </w:t>
            </w:r>
            <w:hyperlink r:id="rId28" w:history="1">
              <w:r w:rsidR="001B392D" w:rsidRPr="00E37A49">
                <w:rPr>
                  <w:rStyle w:val="Hypertextovodkaz"/>
                  <w:sz w:val="19"/>
                  <w:szCs w:val="19"/>
                </w:rPr>
                <w:t>holub@sksblansko.cz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DE5580" w:rsidP="009E7EF0">
            <w:pPr>
              <w:rPr>
                <w:sz w:val="19"/>
                <w:szCs w:val="19"/>
              </w:rPr>
            </w:pPr>
            <w:r>
              <w:rPr>
                <w:sz w:val="19"/>
                <w:szCs w:val="19"/>
              </w:rPr>
              <w:t>ne</w:t>
            </w:r>
          </w:p>
        </w:tc>
      </w:tr>
      <w:tr w:rsidR="00E40011" w:rsidTr="00A965F5">
        <w:trPr>
          <w:trHeight w:val="394"/>
        </w:trPr>
        <w:tc>
          <w:tcPr>
            <w:tcW w:w="1702" w:type="dxa"/>
            <w:vAlign w:val="center"/>
          </w:tcPr>
          <w:p w:rsidR="00E40011" w:rsidRDefault="00E40011" w:rsidP="009E7EF0">
            <w:pPr>
              <w:rPr>
                <w:sz w:val="19"/>
                <w:szCs w:val="19"/>
              </w:rPr>
            </w:pPr>
            <w:r>
              <w:rPr>
                <w:sz w:val="19"/>
                <w:szCs w:val="19"/>
              </w:rPr>
              <w:t>Petr Meluzín</w:t>
            </w:r>
          </w:p>
        </w:tc>
        <w:tc>
          <w:tcPr>
            <w:tcW w:w="2268" w:type="dxa"/>
            <w:vAlign w:val="center"/>
          </w:tcPr>
          <w:p w:rsidR="00E40011" w:rsidRDefault="00E40011" w:rsidP="009E7EF0">
            <w:pPr>
              <w:rPr>
                <w:sz w:val="19"/>
                <w:szCs w:val="19"/>
              </w:rPr>
            </w:pPr>
            <w:r>
              <w:rPr>
                <w:sz w:val="19"/>
                <w:szCs w:val="19"/>
              </w:rPr>
              <w:t>SKS s.r.o.</w:t>
            </w:r>
          </w:p>
        </w:tc>
        <w:tc>
          <w:tcPr>
            <w:tcW w:w="3685" w:type="dxa"/>
            <w:vAlign w:val="center"/>
          </w:tcPr>
          <w:p w:rsidR="00E40011" w:rsidRDefault="00E40011" w:rsidP="009E7EF0">
            <w:pPr>
              <w:rPr>
                <w:sz w:val="19"/>
                <w:szCs w:val="19"/>
              </w:rPr>
            </w:pPr>
            <w:r>
              <w:rPr>
                <w:sz w:val="19"/>
                <w:szCs w:val="19"/>
              </w:rPr>
              <w:t xml:space="preserve">+420 725 395 420, </w:t>
            </w:r>
            <w:hyperlink r:id="rId29" w:history="1">
              <w:r w:rsidR="001B392D" w:rsidRPr="00E37A49">
                <w:rPr>
                  <w:rStyle w:val="Hypertextovodkaz"/>
                  <w:sz w:val="19"/>
                  <w:szCs w:val="19"/>
                </w:rPr>
                <w:t>meluzin@sksblansko.cz</w:t>
              </w:r>
            </w:hyperlink>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543B0F" w:rsidP="009E7EF0">
            <w:pPr>
              <w:rPr>
                <w:sz w:val="19"/>
                <w:szCs w:val="19"/>
              </w:rPr>
            </w:pPr>
            <w:r>
              <w:rPr>
                <w:sz w:val="19"/>
                <w:szCs w:val="19"/>
              </w:rPr>
              <w:t>ne</w:t>
            </w:r>
          </w:p>
        </w:tc>
      </w:tr>
      <w:tr w:rsidR="00543B0F" w:rsidTr="00A965F5">
        <w:trPr>
          <w:trHeight w:val="394"/>
        </w:trPr>
        <w:tc>
          <w:tcPr>
            <w:tcW w:w="1702" w:type="dxa"/>
            <w:vAlign w:val="center"/>
          </w:tcPr>
          <w:p w:rsidR="00543B0F" w:rsidRDefault="00543B0F" w:rsidP="009E7EF0">
            <w:pPr>
              <w:rPr>
                <w:sz w:val="19"/>
                <w:szCs w:val="19"/>
              </w:rPr>
            </w:pPr>
            <w:r>
              <w:rPr>
                <w:sz w:val="19"/>
                <w:szCs w:val="19"/>
              </w:rPr>
              <w:t>Miroslav Kopecký</w:t>
            </w:r>
          </w:p>
        </w:tc>
        <w:tc>
          <w:tcPr>
            <w:tcW w:w="2268" w:type="dxa"/>
            <w:vAlign w:val="center"/>
          </w:tcPr>
          <w:p w:rsidR="00543B0F" w:rsidRDefault="00543B0F" w:rsidP="009E7EF0">
            <w:pPr>
              <w:rPr>
                <w:sz w:val="19"/>
                <w:szCs w:val="19"/>
              </w:rPr>
            </w:pPr>
            <w:r>
              <w:rPr>
                <w:sz w:val="19"/>
                <w:szCs w:val="19"/>
              </w:rPr>
              <w:t>SKS s.r.o.</w:t>
            </w:r>
          </w:p>
        </w:tc>
        <w:tc>
          <w:tcPr>
            <w:tcW w:w="3685" w:type="dxa"/>
            <w:vAlign w:val="center"/>
          </w:tcPr>
          <w:p w:rsidR="00543B0F" w:rsidRDefault="00543B0F" w:rsidP="009E7EF0">
            <w:pPr>
              <w:rPr>
                <w:sz w:val="19"/>
                <w:szCs w:val="19"/>
              </w:rPr>
            </w:pPr>
          </w:p>
        </w:tc>
        <w:tc>
          <w:tcPr>
            <w:tcW w:w="851" w:type="dxa"/>
            <w:vAlign w:val="center"/>
          </w:tcPr>
          <w:p w:rsidR="00543B0F" w:rsidRDefault="00543B0F" w:rsidP="009E7EF0">
            <w:pPr>
              <w:rPr>
                <w:sz w:val="19"/>
                <w:szCs w:val="19"/>
              </w:rPr>
            </w:pPr>
            <w:r>
              <w:rPr>
                <w:sz w:val="19"/>
                <w:szCs w:val="19"/>
              </w:rPr>
              <w:t>SKS</w:t>
            </w:r>
          </w:p>
        </w:tc>
        <w:tc>
          <w:tcPr>
            <w:tcW w:w="1134" w:type="dxa"/>
            <w:vAlign w:val="center"/>
          </w:tcPr>
          <w:p w:rsidR="00543B0F" w:rsidRDefault="007E6FFC" w:rsidP="009E7EF0">
            <w:pPr>
              <w:rPr>
                <w:sz w:val="19"/>
                <w:szCs w:val="19"/>
              </w:rPr>
            </w:pPr>
            <w:r>
              <w:rPr>
                <w:sz w:val="19"/>
                <w:szCs w:val="19"/>
              </w:rPr>
              <w:t>ne</w:t>
            </w:r>
          </w:p>
        </w:tc>
      </w:tr>
      <w:tr w:rsidR="00CD7001" w:rsidTr="00A965F5">
        <w:trPr>
          <w:trHeight w:val="394"/>
        </w:trPr>
        <w:tc>
          <w:tcPr>
            <w:tcW w:w="1702" w:type="dxa"/>
            <w:vAlign w:val="center"/>
          </w:tcPr>
          <w:p w:rsidR="00CD7001" w:rsidRDefault="00CD7001" w:rsidP="009E7EF0">
            <w:pPr>
              <w:rPr>
                <w:sz w:val="19"/>
                <w:szCs w:val="19"/>
              </w:rPr>
            </w:pPr>
            <w:r>
              <w:rPr>
                <w:sz w:val="19"/>
                <w:szCs w:val="19"/>
              </w:rPr>
              <w:t>Renata Svatošová</w:t>
            </w:r>
          </w:p>
        </w:tc>
        <w:tc>
          <w:tcPr>
            <w:tcW w:w="2268" w:type="dxa"/>
            <w:vAlign w:val="center"/>
          </w:tcPr>
          <w:p w:rsidR="00CD7001" w:rsidRDefault="00CD7001" w:rsidP="009E7EF0">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CD7001" w:rsidRDefault="00CD7001" w:rsidP="009E7EF0">
            <w:pPr>
              <w:rPr>
                <w:sz w:val="19"/>
                <w:szCs w:val="19"/>
              </w:rPr>
            </w:pPr>
            <w:r>
              <w:rPr>
                <w:sz w:val="19"/>
                <w:szCs w:val="19"/>
              </w:rPr>
              <w:t xml:space="preserve">+420 728 384 578, </w:t>
            </w:r>
            <w:hyperlink r:id="rId30" w:history="1">
              <w:r w:rsidR="001B392D" w:rsidRPr="00E37A49">
                <w:rPr>
                  <w:rStyle w:val="Hypertextovodkaz"/>
                  <w:sz w:val="19"/>
                  <w:szCs w:val="19"/>
                </w:rPr>
                <w:t>svatosova@etoile.cz</w:t>
              </w:r>
            </w:hyperlink>
          </w:p>
        </w:tc>
        <w:tc>
          <w:tcPr>
            <w:tcW w:w="851" w:type="dxa"/>
            <w:vAlign w:val="center"/>
          </w:tcPr>
          <w:p w:rsidR="00CD7001" w:rsidRDefault="00CD7001" w:rsidP="009E7EF0">
            <w:pPr>
              <w:rPr>
                <w:sz w:val="19"/>
                <w:szCs w:val="19"/>
              </w:rPr>
            </w:pPr>
            <w:r>
              <w:rPr>
                <w:sz w:val="19"/>
                <w:szCs w:val="19"/>
              </w:rPr>
              <w:t>ET</w:t>
            </w:r>
          </w:p>
        </w:tc>
        <w:tc>
          <w:tcPr>
            <w:tcW w:w="1134" w:type="dxa"/>
            <w:vAlign w:val="center"/>
          </w:tcPr>
          <w:p w:rsidR="00CD7001" w:rsidRDefault="00DE5580" w:rsidP="009E7EF0">
            <w:pPr>
              <w:rPr>
                <w:sz w:val="19"/>
                <w:szCs w:val="19"/>
              </w:rPr>
            </w:pPr>
            <w:r>
              <w:rPr>
                <w:sz w:val="19"/>
                <w:szCs w:val="19"/>
              </w:rPr>
              <w:t>ano</w:t>
            </w:r>
          </w:p>
        </w:tc>
      </w:tr>
      <w:tr w:rsidR="001B392D" w:rsidTr="00A965F5">
        <w:trPr>
          <w:trHeight w:val="394"/>
        </w:trPr>
        <w:tc>
          <w:tcPr>
            <w:tcW w:w="1702" w:type="dxa"/>
            <w:vAlign w:val="center"/>
          </w:tcPr>
          <w:p w:rsidR="001B392D" w:rsidRDefault="001B392D" w:rsidP="001B392D">
            <w:pPr>
              <w:rPr>
                <w:sz w:val="19"/>
                <w:szCs w:val="19"/>
              </w:rPr>
            </w:pPr>
            <w:proofErr w:type="spellStart"/>
            <w:r>
              <w:rPr>
                <w:sz w:val="19"/>
                <w:szCs w:val="19"/>
              </w:rPr>
              <w:t>p.Sedlák</w:t>
            </w:r>
            <w:proofErr w:type="spellEnd"/>
          </w:p>
        </w:tc>
        <w:tc>
          <w:tcPr>
            <w:tcW w:w="2268" w:type="dxa"/>
            <w:vAlign w:val="center"/>
          </w:tcPr>
          <w:p w:rsidR="001B392D" w:rsidRDefault="001B392D" w:rsidP="001B392D">
            <w:pPr>
              <w:rPr>
                <w:sz w:val="19"/>
                <w:szCs w:val="19"/>
              </w:rPr>
            </w:pPr>
            <w:proofErr w:type="spellStart"/>
            <w:r>
              <w:rPr>
                <w:sz w:val="19"/>
                <w:szCs w:val="19"/>
              </w:rPr>
              <w:t>Etoile</w:t>
            </w:r>
            <w:proofErr w:type="spellEnd"/>
            <w:r>
              <w:rPr>
                <w:sz w:val="19"/>
                <w:szCs w:val="19"/>
              </w:rPr>
              <w:t xml:space="preserve"> </w:t>
            </w:r>
          </w:p>
        </w:tc>
        <w:tc>
          <w:tcPr>
            <w:tcW w:w="3685" w:type="dxa"/>
            <w:vAlign w:val="center"/>
          </w:tcPr>
          <w:p w:rsidR="001B392D" w:rsidRDefault="001B392D" w:rsidP="001B392D">
            <w:pPr>
              <w:rPr>
                <w:sz w:val="19"/>
                <w:szCs w:val="19"/>
              </w:rPr>
            </w:pPr>
          </w:p>
        </w:tc>
        <w:tc>
          <w:tcPr>
            <w:tcW w:w="851" w:type="dxa"/>
            <w:vAlign w:val="center"/>
          </w:tcPr>
          <w:p w:rsidR="001B392D" w:rsidRDefault="001B392D" w:rsidP="001B392D">
            <w:pPr>
              <w:ind w:left="708" w:hanging="708"/>
              <w:rPr>
                <w:sz w:val="19"/>
                <w:szCs w:val="19"/>
              </w:rPr>
            </w:pPr>
            <w:r>
              <w:rPr>
                <w:sz w:val="19"/>
                <w:szCs w:val="19"/>
              </w:rPr>
              <w:t>ET</w:t>
            </w:r>
          </w:p>
        </w:tc>
        <w:tc>
          <w:tcPr>
            <w:tcW w:w="1134" w:type="dxa"/>
            <w:vAlign w:val="center"/>
          </w:tcPr>
          <w:p w:rsidR="001B392D" w:rsidRDefault="00D377C7" w:rsidP="00D377C7">
            <w:pPr>
              <w:rPr>
                <w:sz w:val="19"/>
                <w:szCs w:val="19"/>
              </w:rPr>
            </w:pPr>
            <w:r>
              <w:rPr>
                <w:sz w:val="19"/>
                <w:szCs w:val="19"/>
              </w:rPr>
              <w:t>ne</w:t>
            </w:r>
          </w:p>
        </w:tc>
      </w:tr>
      <w:tr w:rsidR="001B392D" w:rsidTr="00A965F5">
        <w:trPr>
          <w:trHeight w:val="394"/>
        </w:trPr>
        <w:tc>
          <w:tcPr>
            <w:tcW w:w="1702" w:type="dxa"/>
            <w:vAlign w:val="center"/>
          </w:tcPr>
          <w:p w:rsidR="001B392D" w:rsidRDefault="001B392D" w:rsidP="001B392D">
            <w:pPr>
              <w:rPr>
                <w:sz w:val="19"/>
                <w:szCs w:val="19"/>
              </w:rPr>
            </w:pPr>
            <w:r>
              <w:rPr>
                <w:sz w:val="19"/>
                <w:szCs w:val="19"/>
              </w:rPr>
              <w:t xml:space="preserve">Dan </w:t>
            </w:r>
            <w:proofErr w:type="spellStart"/>
            <w:r>
              <w:rPr>
                <w:sz w:val="19"/>
                <w:szCs w:val="19"/>
              </w:rPr>
              <w:t>Rosenberg</w:t>
            </w:r>
            <w:proofErr w:type="spellEnd"/>
          </w:p>
        </w:tc>
        <w:tc>
          <w:tcPr>
            <w:tcW w:w="2268" w:type="dxa"/>
            <w:vAlign w:val="center"/>
          </w:tcPr>
          <w:p w:rsidR="001B392D" w:rsidRDefault="001B392D" w:rsidP="001B392D">
            <w:pPr>
              <w:rPr>
                <w:sz w:val="19"/>
                <w:szCs w:val="19"/>
              </w:rPr>
            </w:pPr>
            <w:proofErr w:type="spellStart"/>
            <w:r>
              <w:rPr>
                <w:sz w:val="19"/>
                <w:szCs w:val="19"/>
              </w:rPr>
              <w:t>Daimond</w:t>
            </w:r>
            <w:proofErr w:type="spellEnd"/>
            <w:r>
              <w:rPr>
                <w:sz w:val="19"/>
                <w:szCs w:val="19"/>
              </w:rPr>
              <w:t xml:space="preserve"> </w:t>
            </w:r>
            <w:r w:rsidR="008014CA">
              <w:rPr>
                <w:sz w:val="19"/>
                <w:szCs w:val="19"/>
              </w:rPr>
              <w:t>–</w:t>
            </w:r>
            <w:r>
              <w:rPr>
                <w:sz w:val="19"/>
                <w:szCs w:val="19"/>
              </w:rPr>
              <w:t xml:space="preserve"> VZT</w:t>
            </w:r>
          </w:p>
        </w:tc>
        <w:tc>
          <w:tcPr>
            <w:tcW w:w="3685" w:type="dxa"/>
            <w:vAlign w:val="center"/>
          </w:tcPr>
          <w:p w:rsidR="001B392D" w:rsidRDefault="001B392D" w:rsidP="001B392D">
            <w:pPr>
              <w:rPr>
                <w:sz w:val="19"/>
                <w:szCs w:val="19"/>
              </w:rPr>
            </w:pPr>
            <w:r>
              <w:rPr>
                <w:sz w:val="19"/>
                <w:szCs w:val="19"/>
              </w:rPr>
              <w:t xml:space="preserve">+420 739 076 595, </w:t>
            </w:r>
            <w:hyperlink r:id="rId31" w:history="1">
              <w:r w:rsidR="008014CA" w:rsidRPr="00AE370B">
                <w:rPr>
                  <w:rStyle w:val="Hypertextovodkaz"/>
                  <w:sz w:val="19"/>
                  <w:szCs w:val="19"/>
                </w:rPr>
                <w:t>dan@daimond.cz</w:t>
              </w:r>
            </w:hyperlink>
          </w:p>
        </w:tc>
        <w:tc>
          <w:tcPr>
            <w:tcW w:w="851" w:type="dxa"/>
            <w:vAlign w:val="center"/>
          </w:tcPr>
          <w:p w:rsidR="001B392D" w:rsidRDefault="001B392D" w:rsidP="001B392D">
            <w:pPr>
              <w:rPr>
                <w:sz w:val="19"/>
                <w:szCs w:val="19"/>
              </w:rPr>
            </w:pPr>
            <w:r>
              <w:rPr>
                <w:sz w:val="19"/>
                <w:szCs w:val="19"/>
              </w:rPr>
              <w:t>DA</w:t>
            </w:r>
          </w:p>
        </w:tc>
        <w:tc>
          <w:tcPr>
            <w:tcW w:w="1134" w:type="dxa"/>
            <w:vAlign w:val="center"/>
          </w:tcPr>
          <w:p w:rsidR="001B392D" w:rsidRDefault="0076362F" w:rsidP="001B392D">
            <w:pPr>
              <w:rPr>
                <w:sz w:val="19"/>
                <w:szCs w:val="19"/>
              </w:rPr>
            </w:pPr>
            <w:r>
              <w:rPr>
                <w:sz w:val="19"/>
                <w:szCs w:val="19"/>
              </w:rPr>
              <w:t>ne</w:t>
            </w:r>
          </w:p>
        </w:tc>
      </w:tr>
      <w:tr w:rsidR="001B392D" w:rsidTr="00A965F5">
        <w:trPr>
          <w:trHeight w:val="371"/>
        </w:trPr>
        <w:tc>
          <w:tcPr>
            <w:tcW w:w="1702" w:type="dxa"/>
            <w:vAlign w:val="center"/>
          </w:tcPr>
          <w:p w:rsidR="001B392D" w:rsidRPr="005F5539" w:rsidRDefault="001B392D" w:rsidP="001B392D">
            <w:pPr>
              <w:rPr>
                <w:sz w:val="19"/>
                <w:szCs w:val="19"/>
              </w:rPr>
            </w:pPr>
            <w:r w:rsidRPr="005F5539">
              <w:rPr>
                <w:sz w:val="19"/>
                <w:szCs w:val="19"/>
              </w:rPr>
              <w:t xml:space="preserve">Vratislav </w:t>
            </w:r>
            <w:proofErr w:type="spellStart"/>
            <w:r w:rsidRPr="005F5539">
              <w:rPr>
                <w:sz w:val="19"/>
                <w:szCs w:val="19"/>
              </w:rPr>
              <w:t>Jerhot</w:t>
            </w:r>
            <w:proofErr w:type="spellEnd"/>
          </w:p>
        </w:tc>
        <w:tc>
          <w:tcPr>
            <w:tcW w:w="2268" w:type="dxa"/>
            <w:vAlign w:val="center"/>
          </w:tcPr>
          <w:p w:rsidR="001B392D" w:rsidRPr="005F5539" w:rsidRDefault="001B392D" w:rsidP="001B392D">
            <w:pPr>
              <w:rPr>
                <w:sz w:val="19"/>
                <w:szCs w:val="19"/>
              </w:rPr>
            </w:pPr>
            <w:r>
              <w:rPr>
                <w:sz w:val="19"/>
                <w:szCs w:val="19"/>
              </w:rPr>
              <w:t>SUPŠ Sv. Anežky</w:t>
            </w:r>
          </w:p>
        </w:tc>
        <w:tc>
          <w:tcPr>
            <w:tcW w:w="3685" w:type="dxa"/>
            <w:vAlign w:val="center"/>
          </w:tcPr>
          <w:p w:rsidR="001B392D" w:rsidRPr="005F5539" w:rsidRDefault="001B392D" w:rsidP="001B392D">
            <w:pPr>
              <w:rPr>
                <w:sz w:val="19"/>
                <w:szCs w:val="19"/>
              </w:rPr>
            </w:pPr>
            <w:r w:rsidRPr="005F5539">
              <w:rPr>
                <w:sz w:val="19"/>
                <w:szCs w:val="19"/>
              </w:rPr>
              <w:t xml:space="preserve">+420 608 678 411, </w:t>
            </w:r>
            <w:hyperlink r:id="rId32" w:history="1">
              <w:r w:rsidRPr="007479C4">
                <w:rPr>
                  <w:rStyle w:val="Hypertextovodkaz"/>
                  <w:sz w:val="19"/>
                  <w:szCs w:val="19"/>
                </w:rPr>
                <w:t>vrata.jerhot@supsck.cz</w:t>
              </w:r>
            </w:hyperlink>
          </w:p>
        </w:tc>
        <w:tc>
          <w:tcPr>
            <w:tcW w:w="851" w:type="dxa"/>
            <w:vAlign w:val="center"/>
          </w:tcPr>
          <w:p w:rsidR="001B392D" w:rsidRPr="005F5539" w:rsidRDefault="001B392D" w:rsidP="001B392D">
            <w:pPr>
              <w:rPr>
                <w:sz w:val="19"/>
                <w:szCs w:val="19"/>
              </w:rPr>
            </w:pPr>
            <w:r w:rsidRPr="005F5539">
              <w:rPr>
                <w:sz w:val="19"/>
                <w:szCs w:val="19"/>
              </w:rPr>
              <w:t>SUPŠ</w:t>
            </w:r>
          </w:p>
        </w:tc>
        <w:tc>
          <w:tcPr>
            <w:tcW w:w="1134" w:type="dxa"/>
            <w:vAlign w:val="center"/>
          </w:tcPr>
          <w:p w:rsidR="001B392D" w:rsidRPr="005F5539" w:rsidRDefault="00F736D0" w:rsidP="001B392D">
            <w:pPr>
              <w:rPr>
                <w:sz w:val="19"/>
                <w:szCs w:val="19"/>
              </w:rPr>
            </w:pPr>
            <w:r>
              <w:rPr>
                <w:sz w:val="19"/>
                <w:szCs w:val="19"/>
              </w:rPr>
              <w:t>ano</w:t>
            </w:r>
          </w:p>
        </w:tc>
      </w:tr>
      <w:tr w:rsidR="001B392D" w:rsidTr="00A965F5">
        <w:trPr>
          <w:trHeight w:val="371"/>
        </w:trPr>
        <w:tc>
          <w:tcPr>
            <w:tcW w:w="1702" w:type="dxa"/>
            <w:vAlign w:val="center"/>
          </w:tcPr>
          <w:p w:rsidR="001B392D" w:rsidRPr="005F5539" w:rsidRDefault="001B392D" w:rsidP="001B392D">
            <w:pPr>
              <w:rPr>
                <w:sz w:val="19"/>
                <w:szCs w:val="19"/>
              </w:rPr>
            </w:pPr>
            <w:r>
              <w:rPr>
                <w:sz w:val="19"/>
                <w:szCs w:val="19"/>
              </w:rPr>
              <w:t>Jan Mahr</w:t>
            </w:r>
          </w:p>
        </w:tc>
        <w:tc>
          <w:tcPr>
            <w:tcW w:w="2268" w:type="dxa"/>
            <w:vAlign w:val="center"/>
          </w:tcPr>
          <w:p w:rsidR="001B392D" w:rsidRDefault="001B392D" w:rsidP="001B392D">
            <w:pPr>
              <w:rPr>
                <w:sz w:val="19"/>
                <w:szCs w:val="19"/>
              </w:rPr>
            </w:pPr>
            <w:r>
              <w:rPr>
                <w:sz w:val="19"/>
                <w:szCs w:val="19"/>
              </w:rPr>
              <w:t>SUPŠ Sv. Anežky</w:t>
            </w:r>
          </w:p>
        </w:tc>
        <w:tc>
          <w:tcPr>
            <w:tcW w:w="3685" w:type="dxa"/>
            <w:vAlign w:val="center"/>
          </w:tcPr>
          <w:p w:rsidR="001B392D" w:rsidRPr="005F5539" w:rsidRDefault="00122861" w:rsidP="001B392D">
            <w:pPr>
              <w:rPr>
                <w:sz w:val="19"/>
                <w:szCs w:val="19"/>
              </w:rPr>
            </w:pPr>
            <w:hyperlink r:id="rId33" w:history="1">
              <w:r w:rsidR="001B392D" w:rsidRPr="000947B8">
                <w:rPr>
                  <w:rStyle w:val="Hypertextovodkaz"/>
                  <w:sz w:val="20"/>
                  <w:szCs w:val="20"/>
                </w:rPr>
                <w:t>jan.mahr@supsck.cz</w:t>
              </w:r>
            </w:hyperlink>
          </w:p>
        </w:tc>
        <w:tc>
          <w:tcPr>
            <w:tcW w:w="851" w:type="dxa"/>
            <w:vAlign w:val="center"/>
          </w:tcPr>
          <w:p w:rsidR="001B392D" w:rsidRPr="00A13D5F" w:rsidRDefault="001B392D" w:rsidP="001B392D">
            <w:pPr>
              <w:rPr>
                <w:sz w:val="19"/>
                <w:szCs w:val="19"/>
              </w:rPr>
            </w:pPr>
            <w:r w:rsidRPr="00A13D5F">
              <w:rPr>
                <w:sz w:val="19"/>
                <w:szCs w:val="19"/>
              </w:rPr>
              <w:t>SUPŠ</w:t>
            </w:r>
          </w:p>
        </w:tc>
        <w:tc>
          <w:tcPr>
            <w:tcW w:w="1134" w:type="dxa"/>
            <w:vAlign w:val="center"/>
          </w:tcPr>
          <w:p w:rsidR="001B392D" w:rsidRDefault="00DE5580" w:rsidP="00F736D0">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Radim </w:t>
            </w:r>
            <w:proofErr w:type="spellStart"/>
            <w:r w:rsidRPr="005F5539">
              <w:rPr>
                <w:sz w:val="19"/>
                <w:szCs w:val="19"/>
              </w:rPr>
              <w:t>Rouče</w:t>
            </w:r>
            <w:proofErr w:type="spellEnd"/>
          </w:p>
        </w:tc>
        <w:tc>
          <w:tcPr>
            <w:tcW w:w="2268" w:type="dxa"/>
            <w:vAlign w:val="center"/>
          </w:tcPr>
          <w:p w:rsidR="001B392D" w:rsidRPr="005F5539" w:rsidRDefault="001B392D" w:rsidP="001B392D">
            <w:pPr>
              <w:rPr>
                <w:sz w:val="19"/>
                <w:szCs w:val="19"/>
              </w:rPr>
            </w:pPr>
            <w:r w:rsidRPr="005F5539">
              <w:rPr>
                <w:sz w:val="19"/>
                <w:szCs w:val="19"/>
              </w:rPr>
              <w:t xml:space="preserve">Městský úřad Český Krumlov, tajemník </w:t>
            </w:r>
            <w:proofErr w:type="spellStart"/>
            <w:r w:rsidRPr="005F5539">
              <w:rPr>
                <w:sz w:val="19"/>
                <w:szCs w:val="19"/>
              </w:rPr>
              <w:t>MěÚ</w:t>
            </w:r>
            <w:proofErr w:type="spellEnd"/>
            <w:r w:rsidRPr="005F5539">
              <w:rPr>
                <w:sz w:val="19"/>
                <w:szCs w:val="19"/>
              </w:rPr>
              <w:t>, koordinátor projektu IOP</w:t>
            </w:r>
          </w:p>
        </w:tc>
        <w:tc>
          <w:tcPr>
            <w:tcW w:w="3685" w:type="dxa"/>
            <w:vAlign w:val="center"/>
          </w:tcPr>
          <w:p w:rsidR="001B392D" w:rsidRPr="005F5539" w:rsidRDefault="001B392D" w:rsidP="001B392D">
            <w:pPr>
              <w:rPr>
                <w:sz w:val="19"/>
                <w:szCs w:val="19"/>
              </w:rPr>
            </w:pPr>
            <w:r w:rsidRPr="005F5539">
              <w:rPr>
                <w:sz w:val="19"/>
                <w:szCs w:val="19"/>
              </w:rPr>
              <w:t xml:space="preserve">+420 777 478 470, </w:t>
            </w:r>
            <w:hyperlink r:id="rId34" w:history="1">
              <w:r w:rsidRPr="007479C4">
                <w:rPr>
                  <w:rStyle w:val="Hypertextovodkaz"/>
                  <w:sz w:val="19"/>
                  <w:szCs w:val="19"/>
                </w:rPr>
                <w:t>radim.rouce@mu.ckrumlov.cz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76362F" w:rsidP="001B392D">
            <w:pPr>
              <w:rPr>
                <w:sz w:val="19"/>
                <w:szCs w:val="19"/>
              </w:rPr>
            </w:pPr>
            <w:r>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Papoušek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odd.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+420 724 095 296, </w:t>
            </w:r>
            <w:hyperlink r:id="rId35" w:history="1">
              <w:r w:rsidRPr="007479C4">
                <w:rPr>
                  <w:rStyle w:val="Hypertextovodkaz"/>
                  <w:sz w:val="19"/>
                  <w:szCs w:val="19"/>
                </w:rPr>
                <w:t>petr.papousek@mu.ckrumlov.cz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Pešková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památkové péče</w:t>
            </w:r>
          </w:p>
        </w:tc>
        <w:tc>
          <w:tcPr>
            <w:tcW w:w="3685" w:type="dxa"/>
            <w:vAlign w:val="center"/>
          </w:tcPr>
          <w:p w:rsidR="001B392D" w:rsidRPr="005F5539" w:rsidRDefault="001B392D" w:rsidP="001B392D">
            <w:pPr>
              <w:rPr>
                <w:sz w:val="19"/>
                <w:szCs w:val="19"/>
              </w:rPr>
            </w:pPr>
            <w:r w:rsidRPr="005F5539">
              <w:rPr>
                <w:sz w:val="19"/>
                <w:szCs w:val="19"/>
              </w:rPr>
              <w:t xml:space="preserve">+420 380 766 716 </w:t>
            </w:r>
            <w:hyperlink r:id="rId36" w:history="1">
              <w:r w:rsidRPr="007479C4">
                <w:rPr>
                  <w:rStyle w:val="Hypertextovodkaz"/>
                  <w:sz w:val="19"/>
                  <w:szCs w:val="19"/>
                </w:rPr>
                <w:t>dagmar.peskova@mu.ckrumlov.cz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76362F"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Dagmar Balcarová</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odboru správy majetku</w:t>
            </w:r>
          </w:p>
        </w:tc>
        <w:tc>
          <w:tcPr>
            <w:tcW w:w="3685" w:type="dxa"/>
            <w:vAlign w:val="center"/>
          </w:tcPr>
          <w:p w:rsidR="001B392D" w:rsidRPr="005F5539" w:rsidRDefault="001B392D" w:rsidP="001B392D">
            <w:pPr>
              <w:rPr>
                <w:sz w:val="19"/>
                <w:szCs w:val="19"/>
              </w:rPr>
            </w:pPr>
            <w:r w:rsidRPr="005F5539">
              <w:rPr>
                <w:sz w:val="19"/>
                <w:szCs w:val="19"/>
              </w:rPr>
              <w:t xml:space="preserve">+420 602 703 907, </w:t>
            </w:r>
            <w:hyperlink r:id="rId37" w:history="1">
              <w:r w:rsidRPr="007479C4">
                <w:rPr>
                  <w:rStyle w:val="Hypertextovodkaz"/>
                  <w:sz w:val="19"/>
                  <w:szCs w:val="19"/>
                </w:rPr>
                <w:t>dagmar.balcarova@mu.ckrumlov.cz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F736D0"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lastRenderedPageBreak/>
              <w:t>Ivana Velíšková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odbor SM</w:t>
            </w:r>
          </w:p>
        </w:tc>
        <w:tc>
          <w:tcPr>
            <w:tcW w:w="3685" w:type="dxa"/>
            <w:vAlign w:val="center"/>
          </w:tcPr>
          <w:p w:rsidR="001B392D" w:rsidRPr="005F5539" w:rsidRDefault="001B392D" w:rsidP="001B392D">
            <w:pPr>
              <w:rPr>
                <w:sz w:val="19"/>
                <w:szCs w:val="19"/>
              </w:rPr>
            </w:pPr>
            <w:r w:rsidRPr="005F5539">
              <w:rPr>
                <w:color w:val="000000"/>
                <w:sz w:val="19"/>
                <w:szCs w:val="19"/>
              </w:rPr>
              <w:t>+420 380 766 604, </w:t>
            </w:r>
            <w:r w:rsidRPr="005F5539">
              <w:rPr>
                <w:sz w:val="19"/>
                <w:szCs w:val="19"/>
              </w:rPr>
              <w:t xml:space="preserve"> </w:t>
            </w:r>
          </w:p>
          <w:p w:rsidR="001B392D" w:rsidRPr="005F5539" w:rsidRDefault="00122861" w:rsidP="001B392D">
            <w:pPr>
              <w:rPr>
                <w:sz w:val="19"/>
                <w:szCs w:val="19"/>
              </w:rPr>
            </w:pPr>
            <w:hyperlink r:id="rId38" w:history="1">
              <w:r w:rsidR="001B392D" w:rsidRPr="007479C4">
                <w:rPr>
                  <w:rStyle w:val="Hypertextovodkaz"/>
                  <w:sz w:val="19"/>
                  <w:szCs w:val="19"/>
                </w:rPr>
                <w:t>ivana.veliskova@mu.ckrumlov.cz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76362F"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 xml:space="preserve">Pavel </w:t>
            </w:r>
            <w:proofErr w:type="spellStart"/>
            <w:r w:rsidRPr="005F5539">
              <w:rPr>
                <w:sz w:val="19"/>
                <w:szCs w:val="19"/>
              </w:rPr>
              <w:t>Božoň</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 Krumlov, správce areálu</w:t>
            </w:r>
          </w:p>
        </w:tc>
        <w:tc>
          <w:tcPr>
            <w:tcW w:w="3685" w:type="dxa"/>
            <w:vAlign w:val="center"/>
          </w:tcPr>
          <w:p w:rsidR="001B392D" w:rsidRPr="005F5539" w:rsidRDefault="001B392D" w:rsidP="001B392D">
            <w:pPr>
              <w:rPr>
                <w:sz w:val="19"/>
                <w:szCs w:val="19"/>
              </w:rPr>
            </w:pPr>
            <w:r w:rsidRPr="005F5539">
              <w:rPr>
                <w:sz w:val="19"/>
                <w:szCs w:val="19"/>
              </w:rPr>
              <w:t>+420 778 481 609</w:t>
            </w:r>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ano</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Petr Pešek</w:t>
            </w:r>
          </w:p>
        </w:tc>
        <w:tc>
          <w:tcPr>
            <w:tcW w:w="2268" w:type="dxa"/>
            <w:vAlign w:val="center"/>
          </w:tcPr>
          <w:p w:rsidR="001B392D" w:rsidRPr="005F5539" w:rsidRDefault="001B392D" w:rsidP="001B392D">
            <w:pPr>
              <w:rPr>
                <w:sz w:val="19"/>
                <w:szCs w:val="19"/>
              </w:rPr>
            </w:pPr>
            <w:r w:rsidRPr="005F5539">
              <w:rPr>
                <w:sz w:val="19"/>
                <w:szCs w:val="19"/>
              </w:rPr>
              <w:t>Městský úřad Český Krumlov, vedoucí OI</w:t>
            </w:r>
          </w:p>
        </w:tc>
        <w:tc>
          <w:tcPr>
            <w:tcW w:w="3685" w:type="dxa"/>
            <w:vAlign w:val="center"/>
          </w:tcPr>
          <w:p w:rsidR="001B392D" w:rsidRPr="005F5539" w:rsidRDefault="001B392D" w:rsidP="001B392D">
            <w:pPr>
              <w:rPr>
                <w:sz w:val="19"/>
                <w:szCs w:val="19"/>
              </w:rPr>
            </w:pPr>
            <w:r w:rsidRPr="005F5539">
              <w:rPr>
                <w:sz w:val="19"/>
                <w:szCs w:val="19"/>
              </w:rPr>
              <w:t xml:space="preserve">+420 773 743 947, </w:t>
            </w:r>
            <w:hyperlink r:id="rId39" w:history="1">
              <w:r w:rsidRPr="007479C4">
                <w:rPr>
                  <w:rStyle w:val="Hypertextovodkaz"/>
                  <w:sz w:val="19"/>
                  <w:szCs w:val="19"/>
                </w:rPr>
                <w:t>petr.pesek@mu.ckrumlov.cz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sidRPr="005F5539">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sidRPr="005F5539">
              <w:rPr>
                <w:sz w:val="19"/>
                <w:szCs w:val="19"/>
              </w:rPr>
              <w:t>Václava Benešová</w:t>
            </w:r>
          </w:p>
        </w:tc>
        <w:tc>
          <w:tcPr>
            <w:tcW w:w="2268" w:type="dxa"/>
            <w:vAlign w:val="center"/>
          </w:tcPr>
          <w:p w:rsidR="001B392D" w:rsidRPr="005F5539" w:rsidRDefault="001B392D" w:rsidP="001B392D">
            <w:pPr>
              <w:rPr>
                <w:sz w:val="19"/>
                <w:szCs w:val="19"/>
              </w:rPr>
            </w:pPr>
            <w:r w:rsidRPr="005F5539">
              <w:rPr>
                <w:sz w:val="19"/>
                <w:szCs w:val="19"/>
              </w:rPr>
              <w:t>Městský úřad Český Krumlov, oddělení IOP, koordinátorka BOZP</w:t>
            </w:r>
          </w:p>
        </w:tc>
        <w:tc>
          <w:tcPr>
            <w:tcW w:w="3685" w:type="dxa"/>
            <w:vAlign w:val="center"/>
          </w:tcPr>
          <w:p w:rsidR="001B392D" w:rsidRPr="005F5539" w:rsidRDefault="001B392D" w:rsidP="001B392D">
            <w:pPr>
              <w:rPr>
                <w:sz w:val="19"/>
                <w:szCs w:val="19"/>
              </w:rPr>
            </w:pPr>
            <w:r w:rsidRPr="005F5539">
              <w:rPr>
                <w:sz w:val="19"/>
                <w:szCs w:val="19"/>
              </w:rPr>
              <w:t xml:space="preserve">+420 602 499 360, </w:t>
            </w:r>
            <w:hyperlink r:id="rId40" w:history="1">
              <w:r w:rsidRPr="007479C4">
                <w:rPr>
                  <w:rStyle w:val="Hypertextovodkaz"/>
                  <w:sz w:val="19"/>
                  <w:szCs w:val="19"/>
                </w:rPr>
                <w:t>vaclava.benesova@volny.cz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Pr="005F5539" w:rsidRDefault="001B392D" w:rsidP="001B392D">
            <w:pPr>
              <w:rPr>
                <w:sz w:val="19"/>
                <w:szCs w:val="19"/>
              </w:rPr>
            </w:pPr>
            <w:r>
              <w:rPr>
                <w:sz w:val="19"/>
                <w:szCs w:val="19"/>
              </w:rPr>
              <w:t>ne</w:t>
            </w:r>
          </w:p>
        </w:tc>
      </w:tr>
      <w:tr w:rsidR="001B392D" w:rsidTr="00A965F5">
        <w:trPr>
          <w:trHeight w:val="394"/>
        </w:trPr>
        <w:tc>
          <w:tcPr>
            <w:tcW w:w="1702" w:type="dxa"/>
            <w:vAlign w:val="center"/>
          </w:tcPr>
          <w:p w:rsidR="001B392D" w:rsidRPr="005F5539" w:rsidRDefault="001B392D" w:rsidP="001B392D">
            <w:pPr>
              <w:rPr>
                <w:sz w:val="19"/>
                <w:szCs w:val="19"/>
              </w:rPr>
            </w:pPr>
            <w:r>
              <w:rPr>
                <w:sz w:val="19"/>
                <w:szCs w:val="19"/>
              </w:rPr>
              <w:t xml:space="preserve">Jana </w:t>
            </w:r>
            <w:proofErr w:type="spellStart"/>
            <w:r>
              <w:rPr>
                <w:sz w:val="19"/>
                <w:szCs w:val="19"/>
              </w:rPr>
              <w:t>Kitzbergerová</w:t>
            </w:r>
            <w:proofErr w:type="spellEnd"/>
          </w:p>
        </w:tc>
        <w:tc>
          <w:tcPr>
            <w:tcW w:w="2268" w:type="dxa"/>
            <w:vAlign w:val="center"/>
          </w:tcPr>
          <w:p w:rsidR="001B392D" w:rsidRPr="005F5539" w:rsidRDefault="001B392D" w:rsidP="001B392D">
            <w:pPr>
              <w:rPr>
                <w:sz w:val="19"/>
                <w:szCs w:val="19"/>
              </w:rPr>
            </w:pPr>
            <w:r w:rsidRPr="005F5539">
              <w:rPr>
                <w:sz w:val="19"/>
                <w:szCs w:val="19"/>
              </w:rPr>
              <w:t>Městský úřad Český</w:t>
            </w:r>
            <w:r>
              <w:rPr>
                <w:sz w:val="19"/>
                <w:szCs w:val="19"/>
              </w:rPr>
              <w:t>, právník VZ, oddělení IOP</w:t>
            </w:r>
          </w:p>
        </w:tc>
        <w:tc>
          <w:tcPr>
            <w:tcW w:w="3685" w:type="dxa"/>
            <w:vAlign w:val="center"/>
          </w:tcPr>
          <w:p w:rsidR="001B392D" w:rsidRPr="005F5539" w:rsidRDefault="00122861" w:rsidP="001B392D">
            <w:pPr>
              <w:rPr>
                <w:sz w:val="19"/>
                <w:szCs w:val="19"/>
              </w:rPr>
            </w:pPr>
            <w:hyperlink r:id="rId41" w:history="1">
              <w:r w:rsidR="008014CA" w:rsidRPr="00AE370B">
                <w:rPr>
                  <w:rStyle w:val="Hypertextovodkaz"/>
                  <w:sz w:val="19"/>
                  <w:szCs w:val="19"/>
                </w:rPr>
                <w:t>jana.kitzbergerova@mu.ckrumlov.cz</w:t>
              </w:r>
            </w:hyperlink>
          </w:p>
        </w:tc>
        <w:tc>
          <w:tcPr>
            <w:tcW w:w="851" w:type="dxa"/>
            <w:vAlign w:val="center"/>
          </w:tcPr>
          <w:p w:rsidR="001B392D" w:rsidRPr="005F5539" w:rsidRDefault="001B392D" w:rsidP="001B392D">
            <w:pPr>
              <w:rPr>
                <w:sz w:val="19"/>
                <w:szCs w:val="19"/>
              </w:rPr>
            </w:pPr>
            <w:proofErr w:type="spellStart"/>
            <w:r w:rsidRPr="005F5539">
              <w:rPr>
                <w:sz w:val="19"/>
                <w:szCs w:val="19"/>
              </w:rPr>
              <w:t>MěÚ</w:t>
            </w:r>
            <w:proofErr w:type="spellEnd"/>
          </w:p>
        </w:tc>
        <w:tc>
          <w:tcPr>
            <w:tcW w:w="1134" w:type="dxa"/>
            <w:vAlign w:val="center"/>
          </w:tcPr>
          <w:p w:rsidR="001B392D" w:rsidRDefault="00C273B3"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1B392D">
            <w:pPr>
              <w:rPr>
                <w:sz w:val="19"/>
                <w:szCs w:val="19"/>
              </w:rPr>
            </w:pPr>
            <w:r>
              <w:rPr>
                <w:sz w:val="19"/>
                <w:szCs w:val="19"/>
              </w:rPr>
              <w:t>Martina Kubice</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vedoucí odd.</w:t>
            </w:r>
          </w:p>
        </w:tc>
        <w:tc>
          <w:tcPr>
            <w:tcW w:w="3685" w:type="dxa"/>
            <w:vAlign w:val="center"/>
          </w:tcPr>
          <w:p w:rsidR="00D377C7" w:rsidRDefault="00122861" w:rsidP="00D377C7">
            <w:hyperlink r:id="rId42" w:history="1">
              <w:r w:rsidR="00D377C7" w:rsidRPr="00D377C7">
                <w:rPr>
                  <w:rStyle w:val="Hypertextovodkaz"/>
                  <w:sz w:val="20"/>
                  <w:szCs w:val="20"/>
                </w:rPr>
                <w:t>martina.kubice@mu.ckrumlov.cz</w:t>
              </w:r>
            </w:hyperlink>
          </w:p>
        </w:tc>
        <w:tc>
          <w:tcPr>
            <w:tcW w:w="851" w:type="dxa"/>
            <w:vAlign w:val="center"/>
          </w:tcPr>
          <w:p w:rsidR="00D377C7" w:rsidRPr="005F5539" w:rsidRDefault="00D377C7" w:rsidP="001B392D">
            <w:pPr>
              <w:rPr>
                <w:sz w:val="19"/>
                <w:szCs w:val="19"/>
              </w:rPr>
            </w:pPr>
            <w:proofErr w:type="spellStart"/>
            <w:r>
              <w:rPr>
                <w:sz w:val="19"/>
                <w:szCs w:val="19"/>
              </w:rPr>
              <w:t>MěÚ</w:t>
            </w:r>
            <w:proofErr w:type="spellEnd"/>
          </w:p>
        </w:tc>
        <w:tc>
          <w:tcPr>
            <w:tcW w:w="1134" w:type="dxa"/>
            <w:vAlign w:val="center"/>
          </w:tcPr>
          <w:p w:rsidR="00D377C7" w:rsidRDefault="0076362F" w:rsidP="001B392D">
            <w:pPr>
              <w:rPr>
                <w:sz w:val="19"/>
                <w:szCs w:val="19"/>
              </w:rPr>
            </w:pPr>
            <w:r>
              <w:rPr>
                <w:sz w:val="19"/>
                <w:szCs w:val="19"/>
              </w:rPr>
              <w:t>ne</w:t>
            </w:r>
          </w:p>
        </w:tc>
      </w:tr>
      <w:tr w:rsidR="00D377C7" w:rsidTr="00A965F5">
        <w:trPr>
          <w:trHeight w:val="394"/>
        </w:trPr>
        <w:tc>
          <w:tcPr>
            <w:tcW w:w="1702" w:type="dxa"/>
            <w:vAlign w:val="center"/>
          </w:tcPr>
          <w:p w:rsidR="00D377C7" w:rsidRDefault="00D377C7" w:rsidP="00D377C7">
            <w:pPr>
              <w:rPr>
                <w:sz w:val="19"/>
                <w:szCs w:val="19"/>
              </w:rPr>
            </w:pPr>
            <w:r>
              <w:rPr>
                <w:sz w:val="19"/>
                <w:szCs w:val="19"/>
              </w:rPr>
              <w:t>Tereza Klimešová</w:t>
            </w:r>
          </w:p>
        </w:tc>
        <w:tc>
          <w:tcPr>
            <w:tcW w:w="2268" w:type="dxa"/>
            <w:vAlign w:val="center"/>
          </w:tcPr>
          <w:p w:rsidR="00D377C7" w:rsidRPr="005F5539" w:rsidRDefault="00D377C7" w:rsidP="00D377C7">
            <w:pPr>
              <w:rPr>
                <w:sz w:val="19"/>
                <w:szCs w:val="19"/>
              </w:rPr>
            </w:pPr>
            <w:r w:rsidRPr="005F5539">
              <w:rPr>
                <w:sz w:val="19"/>
                <w:szCs w:val="19"/>
              </w:rPr>
              <w:t xml:space="preserve">Městský úřad Český Krumlov, oddělení IOP, </w:t>
            </w:r>
            <w:r>
              <w:rPr>
                <w:sz w:val="19"/>
                <w:szCs w:val="19"/>
              </w:rPr>
              <w:t>stážistka</w:t>
            </w:r>
          </w:p>
        </w:tc>
        <w:tc>
          <w:tcPr>
            <w:tcW w:w="3685" w:type="dxa"/>
            <w:vAlign w:val="center"/>
          </w:tcPr>
          <w:p w:rsidR="00D377C7" w:rsidRDefault="00122861" w:rsidP="00D377C7">
            <w:hyperlink r:id="rId43" w:history="1">
              <w:r w:rsidR="00D377C7" w:rsidRPr="00DE53C1">
                <w:rPr>
                  <w:rStyle w:val="Hypertextovodkaz"/>
                  <w:sz w:val="20"/>
                  <w:szCs w:val="20"/>
                </w:rPr>
                <w:t>tereza.klimesova@mu.ckrumlov.cz</w:t>
              </w:r>
            </w:hyperlink>
          </w:p>
        </w:tc>
        <w:tc>
          <w:tcPr>
            <w:tcW w:w="851" w:type="dxa"/>
            <w:vAlign w:val="center"/>
          </w:tcPr>
          <w:p w:rsidR="00D377C7" w:rsidRPr="005F5539" w:rsidRDefault="00D377C7" w:rsidP="00D377C7">
            <w:pPr>
              <w:rPr>
                <w:sz w:val="19"/>
                <w:szCs w:val="19"/>
              </w:rPr>
            </w:pPr>
            <w:proofErr w:type="spellStart"/>
            <w:r>
              <w:rPr>
                <w:sz w:val="19"/>
                <w:szCs w:val="19"/>
              </w:rPr>
              <w:t>MěÚ</w:t>
            </w:r>
            <w:proofErr w:type="spellEnd"/>
          </w:p>
        </w:tc>
        <w:tc>
          <w:tcPr>
            <w:tcW w:w="1134" w:type="dxa"/>
            <w:vAlign w:val="center"/>
          </w:tcPr>
          <w:p w:rsidR="00D377C7" w:rsidRDefault="0076362F" w:rsidP="00D377C7">
            <w:pPr>
              <w:rPr>
                <w:sz w:val="19"/>
                <w:szCs w:val="19"/>
              </w:rPr>
            </w:pPr>
            <w:r>
              <w:rPr>
                <w:sz w:val="19"/>
                <w:szCs w:val="19"/>
              </w:rPr>
              <w:t>ne</w:t>
            </w:r>
          </w:p>
        </w:tc>
      </w:tr>
      <w:tr w:rsidR="00D000EA" w:rsidTr="00A965F5">
        <w:trPr>
          <w:trHeight w:val="394"/>
        </w:trPr>
        <w:tc>
          <w:tcPr>
            <w:tcW w:w="1702" w:type="dxa"/>
            <w:vAlign w:val="center"/>
          </w:tcPr>
          <w:p w:rsidR="00D000EA" w:rsidRDefault="00D000EA" w:rsidP="00D377C7">
            <w:pPr>
              <w:rPr>
                <w:sz w:val="19"/>
                <w:szCs w:val="19"/>
              </w:rPr>
            </w:pPr>
            <w:r>
              <w:rPr>
                <w:sz w:val="19"/>
                <w:szCs w:val="19"/>
              </w:rPr>
              <w:t>Martina Šmejkalová</w:t>
            </w:r>
          </w:p>
        </w:tc>
        <w:tc>
          <w:tcPr>
            <w:tcW w:w="2268" w:type="dxa"/>
            <w:vAlign w:val="center"/>
          </w:tcPr>
          <w:p w:rsidR="00D000EA" w:rsidRPr="005F5539" w:rsidRDefault="00D000EA" w:rsidP="00D377C7">
            <w:pPr>
              <w:rPr>
                <w:sz w:val="19"/>
                <w:szCs w:val="19"/>
              </w:rPr>
            </w:pPr>
            <w:r w:rsidRPr="005F5539">
              <w:rPr>
                <w:sz w:val="19"/>
                <w:szCs w:val="19"/>
              </w:rPr>
              <w:t xml:space="preserve">Městský úřad Český Krumlov, oddělení IOP, </w:t>
            </w:r>
            <w:r>
              <w:rPr>
                <w:sz w:val="19"/>
                <w:szCs w:val="19"/>
              </w:rPr>
              <w:t>ekonomka</w:t>
            </w:r>
          </w:p>
        </w:tc>
        <w:tc>
          <w:tcPr>
            <w:tcW w:w="3685" w:type="dxa"/>
            <w:vAlign w:val="center"/>
          </w:tcPr>
          <w:p w:rsidR="00D000EA" w:rsidRDefault="00122861" w:rsidP="00D377C7">
            <w:hyperlink r:id="rId44" w:history="1">
              <w:r w:rsidR="00D000EA" w:rsidRPr="005B0F38">
                <w:rPr>
                  <w:rStyle w:val="Hypertextovodkaz"/>
                  <w:sz w:val="20"/>
                  <w:szCs w:val="20"/>
                </w:rPr>
                <w:t>martina.smejkalova@mu.ckrumlov.cz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76362F" w:rsidP="00D377C7">
            <w:pPr>
              <w:rPr>
                <w:sz w:val="19"/>
                <w:szCs w:val="19"/>
              </w:rPr>
            </w:pPr>
            <w:r>
              <w:rPr>
                <w:sz w:val="19"/>
                <w:szCs w:val="19"/>
              </w:rPr>
              <w:t>ne</w:t>
            </w:r>
          </w:p>
        </w:tc>
      </w:tr>
      <w:tr w:rsidR="00D000EA" w:rsidTr="00A965F5">
        <w:trPr>
          <w:trHeight w:val="394"/>
        </w:trPr>
        <w:tc>
          <w:tcPr>
            <w:tcW w:w="1702" w:type="dxa"/>
            <w:vAlign w:val="center"/>
          </w:tcPr>
          <w:p w:rsidR="00D000EA" w:rsidRDefault="00D000EA" w:rsidP="00D377C7">
            <w:pPr>
              <w:rPr>
                <w:sz w:val="19"/>
                <w:szCs w:val="19"/>
              </w:rPr>
            </w:pPr>
            <w:r>
              <w:rPr>
                <w:sz w:val="19"/>
                <w:szCs w:val="19"/>
              </w:rPr>
              <w:t xml:space="preserve">Kamila </w:t>
            </w:r>
            <w:proofErr w:type="spellStart"/>
            <w:r>
              <w:rPr>
                <w:sz w:val="19"/>
                <w:szCs w:val="19"/>
              </w:rPr>
              <w:t>Soldátová</w:t>
            </w:r>
            <w:proofErr w:type="spellEnd"/>
          </w:p>
        </w:tc>
        <w:tc>
          <w:tcPr>
            <w:tcW w:w="2268" w:type="dxa"/>
            <w:vAlign w:val="center"/>
          </w:tcPr>
          <w:p w:rsidR="00D000EA" w:rsidRPr="005F5539" w:rsidRDefault="00D000EA" w:rsidP="00D377C7">
            <w:pPr>
              <w:rPr>
                <w:sz w:val="19"/>
                <w:szCs w:val="19"/>
              </w:rPr>
            </w:pPr>
            <w:r>
              <w:rPr>
                <w:sz w:val="19"/>
                <w:szCs w:val="19"/>
              </w:rPr>
              <w:t>Městský úřad Český Krumlov, kancelář tajemníka</w:t>
            </w:r>
          </w:p>
        </w:tc>
        <w:tc>
          <w:tcPr>
            <w:tcW w:w="3685" w:type="dxa"/>
            <w:vAlign w:val="center"/>
          </w:tcPr>
          <w:p w:rsidR="00D000EA" w:rsidRDefault="00122861" w:rsidP="00D000EA">
            <w:hyperlink r:id="rId45" w:history="1">
              <w:r w:rsidR="00D000EA" w:rsidRPr="005B0F38">
                <w:rPr>
                  <w:rStyle w:val="Hypertextovodkaz"/>
                  <w:sz w:val="20"/>
                  <w:szCs w:val="20"/>
                </w:rPr>
                <w:t>kamila.soldatova@mu.ckrumlov.cz</w:t>
              </w:r>
            </w:hyperlink>
          </w:p>
        </w:tc>
        <w:tc>
          <w:tcPr>
            <w:tcW w:w="851" w:type="dxa"/>
            <w:vAlign w:val="center"/>
          </w:tcPr>
          <w:p w:rsidR="00D000EA" w:rsidRDefault="00D000EA" w:rsidP="00D377C7">
            <w:pPr>
              <w:rPr>
                <w:sz w:val="19"/>
                <w:szCs w:val="19"/>
              </w:rPr>
            </w:pPr>
            <w:proofErr w:type="spellStart"/>
            <w:r>
              <w:rPr>
                <w:sz w:val="19"/>
                <w:szCs w:val="19"/>
              </w:rPr>
              <w:t>MěÚ</w:t>
            </w:r>
            <w:proofErr w:type="spellEnd"/>
          </w:p>
        </w:tc>
        <w:tc>
          <w:tcPr>
            <w:tcW w:w="1134" w:type="dxa"/>
            <w:vAlign w:val="center"/>
          </w:tcPr>
          <w:p w:rsidR="00D000EA" w:rsidRDefault="0076362F" w:rsidP="00D377C7">
            <w:pPr>
              <w:rPr>
                <w:sz w:val="19"/>
                <w:szCs w:val="19"/>
              </w:rPr>
            </w:pPr>
            <w:r>
              <w:rPr>
                <w:sz w:val="19"/>
                <w:szCs w:val="19"/>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Tomáš Podaný</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technický manažer, TDO</w:t>
            </w:r>
          </w:p>
        </w:tc>
        <w:tc>
          <w:tcPr>
            <w:tcW w:w="3685" w:type="dxa"/>
            <w:vAlign w:val="center"/>
          </w:tcPr>
          <w:p w:rsidR="00D377C7" w:rsidRPr="005F5539" w:rsidRDefault="00D377C7" w:rsidP="00D377C7">
            <w:pPr>
              <w:rPr>
                <w:sz w:val="19"/>
                <w:szCs w:val="19"/>
              </w:rPr>
            </w:pPr>
            <w:r w:rsidRPr="005F5539">
              <w:rPr>
                <w:sz w:val="19"/>
                <w:szCs w:val="19"/>
              </w:rPr>
              <w:t xml:space="preserve">+420 773 748 571, </w:t>
            </w:r>
            <w:hyperlink r:id="rId46" w:history="1">
              <w:r w:rsidRPr="007479C4">
                <w:rPr>
                  <w:rStyle w:val="Hypertextovodkaz"/>
                  <w:sz w:val="19"/>
                  <w:szCs w:val="19"/>
                </w:rPr>
                <w:t>tomas.podany@mu.ckrumlov.cz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Pavel Novák</w:t>
            </w:r>
          </w:p>
        </w:tc>
        <w:tc>
          <w:tcPr>
            <w:tcW w:w="2268" w:type="dxa"/>
            <w:vAlign w:val="center"/>
          </w:tcPr>
          <w:p w:rsidR="00D377C7" w:rsidRPr="00766A13" w:rsidRDefault="00D377C7" w:rsidP="00D377C7">
            <w:pPr>
              <w:rPr>
                <w:sz w:val="20"/>
                <w:szCs w:val="20"/>
              </w:rPr>
            </w:pPr>
            <w:r w:rsidRPr="00766A13">
              <w:rPr>
                <w:sz w:val="20"/>
                <w:szCs w:val="20"/>
              </w:rPr>
              <w:t>Městský úřad Český Krumlov, oddělení IOP, TDO</w:t>
            </w:r>
          </w:p>
        </w:tc>
        <w:tc>
          <w:tcPr>
            <w:tcW w:w="3685" w:type="dxa"/>
            <w:vAlign w:val="center"/>
          </w:tcPr>
          <w:p w:rsidR="00D377C7" w:rsidRDefault="00D377C7" w:rsidP="00D377C7">
            <w:pPr>
              <w:rPr>
                <w:sz w:val="20"/>
                <w:szCs w:val="20"/>
              </w:rPr>
            </w:pPr>
            <w:r>
              <w:rPr>
                <w:sz w:val="20"/>
                <w:szCs w:val="20"/>
              </w:rPr>
              <w:t xml:space="preserve">+420 603 441 778, </w:t>
            </w:r>
            <w:hyperlink r:id="rId47" w:history="1">
              <w:r w:rsidRPr="00EC434D">
                <w:rPr>
                  <w:rStyle w:val="Hypertextovodkaz"/>
                  <w:sz w:val="20"/>
                  <w:szCs w:val="20"/>
                </w:rPr>
                <w:t>info@novakpavel.com</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sidRPr="00766A13">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766A13" w:rsidRDefault="00D377C7" w:rsidP="00D377C7">
            <w:pPr>
              <w:rPr>
                <w:sz w:val="20"/>
                <w:szCs w:val="20"/>
              </w:rPr>
            </w:pPr>
            <w:r>
              <w:rPr>
                <w:sz w:val="20"/>
                <w:szCs w:val="20"/>
              </w:rPr>
              <w:t>Radovan Sáček</w:t>
            </w:r>
          </w:p>
        </w:tc>
        <w:tc>
          <w:tcPr>
            <w:tcW w:w="2268" w:type="dxa"/>
            <w:vAlign w:val="center"/>
          </w:tcPr>
          <w:p w:rsidR="00D377C7" w:rsidRPr="00766A13" w:rsidRDefault="00D377C7" w:rsidP="00D377C7">
            <w:pPr>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685" w:type="dxa"/>
            <w:vAlign w:val="center"/>
          </w:tcPr>
          <w:p w:rsidR="00D377C7" w:rsidRPr="00F42D53" w:rsidRDefault="00D377C7" w:rsidP="00D377C7">
            <w:pPr>
              <w:rPr>
                <w:rFonts w:eastAsia="Times New Roman"/>
                <w:sz w:val="20"/>
                <w:szCs w:val="20"/>
                <w:lang w:eastAsia="cs-CZ"/>
              </w:rPr>
            </w:pPr>
            <w:r w:rsidRPr="00F42D53">
              <w:rPr>
                <w:rFonts w:eastAsia="Times New Roman"/>
                <w:sz w:val="20"/>
                <w:szCs w:val="20"/>
                <w:lang w:eastAsia="cs-CZ"/>
              </w:rPr>
              <w:t xml:space="preserve">+420 774 736 694, </w:t>
            </w:r>
            <w:hyperlink r:id="rId48" w:history="1">
              <w:r w:rsidRPr="00F42D53">
                <w:rPr>
                  <w:rStyle w:val="Hypertextovodkaz"/>
                  <w:rFonts w:eastAsia="Times New Roman"/>
                  <w:sz w:val="20"/>
                  <w:szCs w:val="20"/>
                  <w:lang w:eastAsia="cs-CZ"/>
                </w:rPr>
                <w:t>rsacek@seznam.cz</w:t>
              </w:r>
            </w:hyperlink>
          </w:p>
          <w:p w:rsidR="00D377C7" w:rsidRPr="00766A13" w:rsidRDefault="00D377C7" w:rsidP="00D377C7">
            <w:pPr>
              <w:rPr>
                <w:sz w:val="20"/>
                <w:szCs w:val="20"/>
              </w:rPr>
            </w:pPr>
          </w:p>
        </w:tc>
        <w:tc>
          <w:tcPr>
            <w:tcW w:w="851" w:type="dxa"/>
            <w:vAlign w:val="center"/>
          </w:tcPr>
          <w:p w:rsidR="00D377C7" w:rsidRPr="00766A13" w:rsidRDefault="00D377C7" w:rsidP="00D377C7">
            <w:pPr>
              <w:rPr>
                <w:sz w:val="20"/>
                <w:szCs w:val="20"/>
              </w:rPr>
            </w:pPr>
            <w:proofErr w:type="spellStart"/>
            <w:r>
              <w:rPr>
                <w:sz w:val="20"/>
                <w:szCs w:val="20"/>
              </w:rPr>
              <w:t>MěÚ</w:t>
            </w:r>
            <w:proofErr w:type="spellEnd"/>
          </w:p>
        </w:tc>
        <w:tc>
          <w:tcPr>
            <w:tcW w:w="1134" w:type="dxa"/>
            <w:vAlign w:val="center"/>
          </w:tcPr>
          <w:p w:rsidR="00D377C7" w:rsidRPr="00766A13" w:rsidRDefault="00D000EA" w:rsidP="00D377C7">
            <w:pPr>
              <w:rPr>
                <w:sz w:val="20"/>
                <w:szCs w:val="20"/>
              </w:rPr>
            </w:pPr>
            <w:r>
              <w:rPr>
                <w:sz w:val="20"/>
                <w:szCs w:val="20"/>
              </w:rPr>
              <w:t>ano</w:t>
            </w:r>
          </w:p>
        </w:tc>
      </w:tr>
      <w:tr w:rsidR="00D377C7" w:rsidTr="00A965F5">
        <w:trPr>
          <w:trHeight w:val="394"/>
        </w:trPr>
        <w:tc>
          <w:tcPr>
            <w:tcW w:w="1702" w:type="dxa"/>
            <w:vAlign w:val="center"/>
          </w:tcPr>
          <w:p w:rsidR="00D377C7" w:rsidRPr="005F5539" w:rsidRDefault="00D377C7" w:rsidP="00D377C7">
            <w:pPr>
              <w:rPr>
                <w:sz w:val="19"/>
                <w:szCs w:val="19"/>
              </w:rPr>
            </w:pPr>
            <w:r w:rsidRPr="005F5539">
              <w:rPr>
                <w:sz w:val="19"/>
                <w:szCs w:val="19"/>
              </w:rPr>
              <w:t>Kateřina Slavíková</w:t>
            </w:r>
          </w:p>
        </w:tc>
        <w:tc>
          <w:tcPr>
            <w:tcW w:w="2268" w:type="dxa"/>
            <w:vAlign w:val="center"/>
          </w:tcPr>
          <w:p w:rsidR="00D377C7" w:rsidRPr="005F5539" w:rsidRDefault="00D377C7" w:rsidP="00D377C7">
            <w:pPr>
              <w:rPr>
                <w:sz w:val="19"/>
                <w:szCs w:val="19"/>
              </w:rPr>
            </w:pPr>
            <w:r w:rsidRPr="005F5539">
              <w:rPr>
                <w:sz w:val="19"/>
                <w:szCs w:val="19"/>
              </w:rPr>
              <w:t>Městský úřad Český Krumlov, oddělení IOP, stavební manažer, TDO</w:t>
            </w:r>
          </w:p>
        </w:tc>
        <w:tc>
          <w:tcPr>
            <w:tcW w:w="3685" w:type="dxa"/>
            <w:vAlign w:val="center"/>
          </w:tcPr>
          <w:p w:rsidR="00D377C7" w:rsidRPr="005F5539" w:rsidRDefault="00D377C7" w:rsidP="00D377C7">
            <w:pPr>
              <w:rPr>
                <w:sz w:val="19"/>
                <w:szCs w:val="19"/>
              </w:rPr>
            </w:pPr>
            <w:r w:rsidRPr="005F5539">
              <w:rPr>
                <w:sz w:val="19"/>
                <w:szCs w:val="19"/>
              </w:rPr>
              <w:t xml:space="preserve">+420 602 308 852, </w:t>
            </w:r>
            <w:hyperlink r:id="rId49" w:history="1">
              <w:r w:rsidRPr="007479C4">
                <w:rPr>
                  <w:rStyle w:val="Hypertextovodkaz"/>
                  <w:sz w:val="19"/>
                  <w:szCs w:val="19"/>
                </w:rPr>
                <w:t>katerina.slavikova@mu.ckrumlov.cz</w:t>
              </w:r>
            </w:hyperlink>
          </w:p>
        </w:tc>
        <w:tc>
          <w:tcPr>
            <w:tcW w:w="851" w:type="dxa"/>
            <w:vAlign w:val="center"/>
          </w:tcPr>
          <w:p w:rsidR="00D377C7" w:rsidRPr="005F5539" w:rsidRDefault="00D377C7" w:rsidP="00D377C7">
            <w:pPr>
              <w:rPr>
                <w:sz w:val="19"/>
                <w:szCs w:val="19"/>
              </w:rPr>
            </w:pPr>
            <w:proofErr w:type="spellStart"/>
            <w:r w:rsidRPr="005F5539">
              <w:rPr>
                <w:sz w:val="19"/>
                <w:szCs w:val="19"/>
              </w:rPr>
              <w:t>MěÚ</w:t>
            </w:r>
            <w:proofErr w:type="spellEnd"/>
          </w:p>
        </w:tc>
        <w:tc>
          <w:tcPr>
            <w:tcW w:w="1134" w:type="dxa"/>
            <w:vAlign w:val="center"/>
          </w:tcPr>
          <w:p w:rsidR="00D377C7" w:rsidRPr="005F5539" w:rsidRDefault="00D377C7" w:rsidP="00D377C7">
            <w:pPr>
              <w:rPr>
                <w:sz w:val="19"/>
                <w:szCs w:val="19"/>
              </w:rPr>
            </w:pPr>
            <w:r>
              <w:rPr>
                <w:sz w:val="19"/>
                <w:szCs w:val="19"/>
              </w:rPr>
              <w:t>ano</w:t>
            </w:r>
          </w:p>
        </w:tc>
      </w:tr>
    </w:tbl>
    <w:p w:rsidR="00543B0F" w:rsidRDefault="00543B0F" w:rsidP="00BD0FE0">
      <w:pPr>
        <w:jc w:val="both"/>
        <w:rPr>
          <w:sz w:val="20"/>
          <w:szCs w:val="20"/>
        </w:rPr>
      </w:pPr>
    </w:p>
    <w:p w:rsidR="00E53C95" w:rsidRPr="005F5539" w:rsidRDefault="00BD0FE0" w:rsidP="00BD0FE0">
      <w:pPr>
        <w:jc w:val="both"/>
        <w:rPr>
          <w:sz w:val="20"/>
          <w:szCs w:val="20"/>
        </w:rPr>
      </w:pPr>
      <w:r w:rsidRPr="005F5539">
        <w:rPr>
          <w:sz w:val="20"/>
          <w:szCs w:val="20"/>
        </w:rPr>
        <w:t>Při</w:t>
      </w:r>
      <w:r w:rsidR="00E53C95" w:rsidRPr="005F5539">
        <w:rPr>
          <w:sz w:val="20"/>
          <w:szCs w:val="20"/>
        </w:rPr>
        <w:t>pomínky k</w:t>
      </w:r>
      <w:r w:rsidR="008014CA">
        <w:rPr>
          <w:sz w:val="20"/>
          <w:szCs w:val="20"/>
        </w:rPr>
        <w:t> </w:t>
      </w:r>
      <w:r w:rsidR="00E53C95" w:rsidRPr="005F5539">
        <w:rPr>
          <w:sz w:val="20"/>
          <w:szCs w:val="20"/>
        </w:rPr>
        <w:t>zápisu z</w:t>
      </w:r>
      <w:r w:rsidR="008014CA">
        <w:rPr>
          <w:sz w:val="20"/>
          <w:szCs w:val="20"/>
        </w:rPr>
        <w:t> </w:t>
      </w:r>
      <w:r w:rsidR="00E53C95" w:rsidRPr="005F5539">
        <w:rPr>
          <w:sz w:val="20"/>
          <w:szCs w:val="20"/>
        </w:rPr>
        <w:t xml:space="preserve">kontrolního dne stavby zasílejte do dvou dnů od jeho distribuce na adresu </w:t>
      </w:r>
      <w:hyperlink r:id="rId50"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w:t>
      </w:r>
      <w:r w:rsidR="008014CA">
        <w:rPr>
          <w:sz w:val="20"/>
          <w:szCs w:val="20"/>
        </w:rPr>
        <w:t> </w:t>
      </w:r>
      <w:r w:rsidRPr="005F5539">
        <w:rPr>
          <w:sz w:val="20"/>
          <w:szCs w:val="20"/>
        </w:rPr>
        <w:t>kontrolních dnů jsou obecně závazné pro všechny zúčastněné a slouží jako závazné zadání pro jejich další činnost. Zápis z</w:t>
      </w:r>
      <w:r w:rsidR="008014CA">
        <w:rPr>
          <w:sz w:val="20"/>
          <w:szCs w:val="20"/>
        </w:rPr>
        <w:t> </w:t>
      </w:r>
      <w:r w:rsidRPr="005F5539">
        <w:rPr>
          <w:sz w:val="20"/>
          <w:szCs w:val="20"/>
        </w:rPr>
        <w:t>KDS je odsouhlasen a stává se přílohou zápisu do Stavebního deníku v</w:t>
      </w:r>
      <w:r w:rsidR="008014CA">
        <w:rPr>
          <w:sz w:val="20"/>
          <w:szCs w:val="20"/>
        </w:rPr>
        <w:t> </w:t>
      </w:r>
      <w:r w:rsidRPr="005F5539">
        <w:rPr>
          <w:sz w:val="20"/>
          <w:szCs w:val="20"/>
        </w:rPr>
        <w:t>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Default="00BD0FE0" w:rsidP="00BD0FE0">
      <w:pPr>
        <w:jc w:val="both"/>
        <w:rPr>
          <w:color w:val="FF0000"/>
          <w:sz w:val="28"/>
          <w:szCs w:val="28"/>
          <w:u w:val="single"/>
        </w:rPr>
      </w:pPr>
      <w:r w:rsidRPr="00944679">
        <w:rPr>
          <w:b/>
          <w:color w:val="FF0000"/>
          <w:sz w:val="28"/>
          <w:szCs w:val="28"/>
          <w:u w:val="single"/>
        </w:rPr>
        <w:t>Místo a čas příštího jednání</w:t>
      </w:r>
      <w:r w:rsidRPr="00944679">
        <w:rPr>
          <w:color w:val="FF0000"/>
          <w:sz w:val="28"/>
          <w:szCs w:val="28"/>
          <w:u w:val="single"/>
        </w:rPr>
        <w:t xml:space="preserve">: </w:t>
      </w:r>
      <w:r w:rsidR="00FD22F5" w:rsidRPr="00944679">
        <w:rPr>
          <w:color w:val="FF0000"/>
          <w:sz w:val="28"/>
          <w:szCs w:val="28"/>
          <w:u w:val="single"/>
        </w:rPr>
        <w:t>Další kontrolní den stavby proběhne</w:t>
      </w:r>
      <w:r w:rsidR="00686C84">
        <w:rPr>
          <w:color w:val="FF0000"/>
          <w:sz w:val="28"/>
          <w:szCs w:val="28"/>
          <w:u w:val="single"/>
        </w:rPr>
        <w:t xml:space="preserve"> </w:t>
      </w:r>
      <w:r w:rsidR="00D377C7">
        <w:rPr>
          <w:color w:val="FF0000"/>
          <w:sz w:val="28"/>
          <w:szCs w:val="28"/>
          <w:u w:val="single"/>
        </w:rPr>
        <w:t>ve čtvrtek</w:t>
      </w:r>
      <w:r w:rsidR="00686C84">
        <w:rPr>
          <w:color w:val="FF0000"/>
          <w:sz w:val="28"/>
          <w:szCs w:val="28"/>
          <w:u w:val="single"/>
        </w:rPr>
        <w:t xml:space="preserve"> </w:t>
      </w:r>
      <w:r w:rsidR="00084C4B" w:rsidRPr="00944679">
        <w:rPr>
          <w:color w:val="FF0000"/>
          <w:sz w:val="28"/>
          <w:szCs w:val="28"/>
          <w:u w:val="single"/>
        </w:rPr>
        <w:t>d</w:t>
      </w:r>
      <w:r w:rsidR="007B419F" w:rsidRPr="00944679">
        <w:rPr>
          <w:color w:val="FF0000"/>
          <w:sz w:val="28"/>
          <w:szCs w:val="28"/>
          <w:u w:val="single"/>
        </w:rPr>
        <w:t>ne</w:t>
      </w:r>
      <w:r w:rsidR="00A965F5" w:rsidRPr="00944679">
        <w:rPr>
          <w:color w:val="FF0000"/>
          <w:sz w:val="28"/>
          <w:szCs w:val="28"/>
          <w:u w:val="single"/>
        </w:rPr>
        <w:t xml:space="preserve"> </w:t>
      </w:r>
      <w:r w:rsidR="00DE7CC7">
        <w:rPr>
          <w:color w:val="FF0000"/>
          <w:sz w:val="28"/>
          <w:szCs w:val="28"/>
          <w:u w:val="single"/>
        </w:rPr>
        <w:t>2.4</w:t>
      </w:r>
      <w:r w:rsidR="00686C84">
        <w:rPr>
          <w:color w:val="FF0000"/>
          <w:sz w:val="28"/>
          <w:szCs w:val="28"/>
          <w:u w:val="single"/>
        </w:rPr>
        <w:t>.2015</w:t>
      </w:r>
      <w:r w:rsidR="00FD22F5" w:rsidRPr="00944679">
        <w:rPr>
          <w:color w:val="FF0000"/>
          <w:sz w:val="28"/>
          <w:szCs w:val="28"/>
          <w:u w:val="single"/>
        </w:rPr>
        <w:t xml:space="preserve"> od 9.00 hodin</w:t>
      </w:r>
      <w:r w:rsidR="00944679">
        <w:rPr>
          <w:color w:val="FF0000"/>
          <w:sz w:val="28"/>
          <w:szCs w:val="28"/>
          <w:u w:val="single"/>
        </w:rPr>
        <w:t xml:space="preserve">. </w:t>
      </w:r>
    </w:p>
    <w:p w:rsidR="007C31F4" w:rsidRDefault="007C31F4" w:rsidP="00BD0FE0">
      <w:pPr>
        <w:jc w:val="both"/>
        <w:rPr>
          <w:u w:val="single"/>
        </w:rPr>
      </w:pPr>
    </w:p>
    <w:p w:rsidR="00686C84" w:rsidRDefault="00686C84" w:rsidP="00BD0FE0">
      <w:pPr>
        <w:jc w:val="both"/>
        <w:rPr>
          <w:u w:val="single"/>
        </w:rPr>
      </w:pPr>
    </w:p>
    <w:p w:rsidR="00686C84" w:rsidRDefault="00686C84" w:rsidP="00BD0FE0">
      <w:pPr>
        <w:jc w:val="both"/>
        <w:rPr>
          <w:u w:val="single"/>
        </w:rPr>
      </w:pPr>
    </w:p>
    <w:tbl>
      <w:tblPr>
        <w:tblStyle w:val="Mkatabulky"/>
        <w:tblW w:w="9637" w:type="dxa"/>
        <w:jc w:val="center"/>
        <w:tblLayout w:type="fixed"/>
        <w:tblLook w:val="04A0"/>
      </w:tblPr>
      <w:tblGrid>
        <w:gridCol w:w="846"/>
        <w:gridCol w:w="6095"/>
        <w:gridCol w:w="1134"/>
        <w:gridCol w:w="1562"/>
      </w:tblGrid>
      <w:tr w:rsidR="00BD0FE0" w:rsidTr="00A23D1E">
        <w:trPr>
          <w:trHeight w:val="693"/>
          <w:jc w:val="center"/>
        </w:trPr>
        <w:tc>
          <w:tcPr>
            <w:tcW w:w="9637"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A23D1E">
        <w:trPr>
          <w:trHeight w:val="260"/>
          <w:jc w:val="center"/>
        </w:trPr>
        <w:tc>
          <w:tcPr>
            <w:tcW w:w="846" w:type="dxa"/>
            <w:vAlign w:val="center"/>
          </w:tcPr>
          <w:p w:rsidR="00BD0FE0" w:rsidRPr="00B84F47" w:rsidRDefault="00B84F47" w:rsidP="00BD0FE0">
            <w:pPr>
              <w:jc w:val="both"/>
              <w:rPr>
                <w:b/>
                <w:sz w:val="20"/>
                <w:szCs w:val="20"/>
              </w:rPr>
            </w:pPr>
            <w:r w:rsidRPr="00B84F47">
              <w:rPr>
                <w:b/>
                <w:sz w:val="20"/>
                <w:szCs w:val="20"/>
              </w:rPr>
              <w:t>Bod</w:t>
            </w:r>
          </w:p>
        </w:tc>
        <w:tc>
          <w:tcPr>
            <w:tcW w:w="6095" w:type="dxa"/>
            <w:vAlign w:val="center"/>
          </w:tcPr>
          <w:p w:rsidR="00BD0FE0" w:rsidRPr="00B84F47" w:rsidRDefault="00B84F47" w:rsidP="00BD0FE0">
            <w:pPr>
              <w:jc w:val="both"/>
              <w:rPr>
                <w:b/>
                <w:sz w:val="20"/>
                <w:szCs w:val="20"/>
              </w:rPr>
            </w:pPr>
            <w:r>
              <w:rPr>
                <w:b/>
                <w:sz w:val="20"/>
                <w:szCs w:val="20"/>
              </w:rPr>
              <w:t>Popis</w:t>
            </w:r>
          </w:p>
        </w:tc>
        <w:tc>
          <w:tcPr>
            <w:tcW w:w="1134" w:type="dxa"/>
            <w:vAlign w:val="center"/>
          </w:tcPr>
          <w:p w:rsidR="00BD0FE0" w:rsidRPr="00B84F47" w:rsidRDefault="00B84F47" w:rsidP="00BD0FE0">
            <w:pPr>
              <w:jc w:val="both"/>
              <w:rPr>
                <w:b/>
                <w:sz w:val="20"/>
                <w:szCs w:val="20"/>
              </w:rPr>
            </w:pPr>
            <w:r>
              <w:rPr>
                <w:b/>
                <w:sz w:val="20"/>
                <w:szCs w:val="20"/>
              </w:rPr>
              <w:t>Odpovídá</w:t>
            </w:r>
          </w:p>
        </w:tc>
        <w:tc>
          <w:tcPr>
            <w:tcW w:w="1562" w:type="dxa"/>
            <w:vAlign w:val="center"/>
          </w:tcPr>
          <w:p w:rsidR="00BD0FE0" w:rsidRPr="00B84F47" w:rsidRDefault="00B84F47" w:rsidP="00BD0FE0">
            <w:pPr>
              <w:jc w:val="both"/>
              <w:rPr>
                <w:b/>
                <w:sz w:val="20"/>
                <w:szCs w:val="20"/>
              </w:rPr>
            </w:pPr>
            <w:r>
              <w:rPr>
                <w:b/>
                <w:sz w:val="20"/>
                <w:szCs w:val="20"/>
              </w:rPr>
              <w:t>Termín</w:t>
            </w:r>
          </w:p>
        </w:tc>
      </w:tr>
      <w:tr w:rsidR="0079234D" w:rsidRPr="00B84F47" w:rsidTr="00A23D1E">
        <w:trPr>
          <w:trHeight w:val="406"/>
          <w:jc w:val="center"/>
        </w:trPr>
        <w:tc>
          <w:tcPr>
            <w:tcW w:w="846" w:type="dxa"/>
            <w:shd w:val="clear" w:color="auto" w:fill="92D050"/>
            <w:vAlign w:val="center"/>
          </w:tcPr>
          <w:p w:rsidR="0079234D" w:rsidRDefault="0079234D" w:rsidP="007B419F">
            <w:pPr>
              <w:jc w:val="both"/>
              <w:rPr>
                <w:sz w:val="20"/>
                <w:szCs w:val="20"/>
              </w:rPr>
            </w:pPr>
          </w:p>
        </w:tc>
        <w:tc>
          <w:tcPr>
            <w:tcW w:w="6095" w:type="dxa"/>
            <w:shd w:val="clear" w:color="auto" w:fill="92D050"/>
            <w:vAlign w:val="center"/>
          </w:tcPr>
          <w:p w:rsidR="0079234D" w:rsidRDefault="0079234D" w:rsidP="007B419F">
            <w:pPr>
              <w:jc w:val="both"/>
              <w:rPr>
                <w:b/>
                <w:sz w:val="20"/>
                <w:szCs w:val="20"/>
              </w:rPr>
            </w:pPr>
            <w:r>
              <w:rPr>
                <w:b/>
                <w:sz w:val="20"/>
                <w:szCs w:val="20"/>
              </w:rPr>
              <w:t>Objekt M1</w:t>
            </w:r>
          </w:p>
        </w:tc>
        <w:tc>
          <w:tcPr>
            <w:tcW w:w="1134" w:type="dxa"/>
            <w:shd w:val="clear" w:color="auto" w:fill="92D050"/>
            <w:vAlign w:val="center"/>
          </w:tcPr>
          <w:p w:rsidR="0079234D" w:rsidRPr="00A213AD" w:rsidRDefault="0079234D" w:rsidP="007B419F">
            <w:pPr>
              <w:jc w:val="both"/>
              <w:rPr>
                <w:sz w:val="20"/>
                <w:szCs w:val="20"/>
              </w:rPr>
            </w:pPr>
          </w:p>
        </w:tc>
        <w:tc>
          <w:tcPr>
            <w:tcW w:w="1562" w:type="dxa"/>
            <w:shd w:val="clear" w:color="auto" w:fill="92D050"/>
            <w:vAlign w:val="center"/>
          </w:tcPr>
          <w:p w:rsidR="0079234D" w:rsidRPr="00A213AD" w:rsidRDefault="0079234D" w:rsidP="007B419F">
            <w:pPr>
              <w:jc w:val="both"/>
              <w:rPr>
                <w:sz w:val="20"/>
                <w:szCs w:val="20"/>
              </w:rPr>
            </w:pPr>
          </w:p>
        </w:tc>
      </w:tr>
      <w:tr w:rsidR="0037531A" w:rsidRPr="00B84F47" w:rsidTr="00A23D1E">
        <w:trPr>
          <w:trHeight w:val="406"/>
          <w:jc w:val="center"/>
        </w:trPr>
        <w:tc>
          <w:tcPr>
            <w:tcW w:w="846" w:type="dxa"/>
            <w:vAlign w:val="center"/>
          </w:tcPr>
          <w:p w:rsidR="0037531A" w:rsidRPr="0037050F" w:rsidRDefault="009A027F" w:rsidP="0037531A">
            <w:pPr>
              <w:jc w:val="both"/>
              <w:rPr>
                <w:sz w:val="20"/>
                <w:szCs w:val="20"/>
              </w:rPr>
            </w:pPr>
            <w:r>
              <w:rPr>
                <w:sz w:val="20"/>
                <w:szCs w:val="20"/>
              </w:rPr>
              <w:t>M1.11</w:t>
            </w:r>
          </w:p>
        </w:tc>
        <w:tc>
          <w:tcPr>
            <w:tcW w:w="6095" w:type="dxa"/>
            <w:vAlign w:val="center"/>
          </w:tcPr>
          <w:p w:rsidR="006016AE" w:rsidRDefault="006016AE" w:rsidP="0037531A">
            <w:pPr>
              <w:jc w:val="both"/>
              <w:rPr>
                <w:b/>
                <w:sz w:val="20"/>
                <w:szCs w:val="20"/>
                <w:u w:val="single"/>
              </w:rPr>
            </w:pPr>
          </w:p>
          <w:p w:rsidR="0037531A" w:rsidRPr="0037050F" w:rsidRDefault="0037531A" w:rsidP="0037531A">
            <w:pPr>
              <w:jc w:val="both"/>
              <w:rPr>
                <w:b/>
                <w:sz w:val="20"/>
                <w:szCs w:val="20"/>
                <w:u w:val="single"/>
              </w:rPr>
            </w:pPr>
            <w:r w:rsidRPr="0037050F">
              <w:rPr>
                <w:b/>
                <w:sz w:val="20"/>
                <w:szCs w:val="20"/>
                <w:u w:val="single"/>
              </w:rPr>
              <w:t>Náhrobní kámen mezi spojovací chodbou a kaplí sv. Wolfganga</w:t>
            </w:r>
          </w:p>
          <w:p w:rsidR="0037531A" w:rsidRDefault="0037531A" w:rsidP="0037531A">
            <w:pPr>
              <w:jc w:val="both"/>
              <w:rPr>
                <w:sz w:val="20"/>
                <w:szCs w:val="20"/>
              </w:rPr>
            </w:pPr>
            <w:r>
              <w:rPr>
                <w:sz w:val="20"/>
                <w:szCs w:val="20"/>
              </w:rPr>
              <w:t xml:space="preserve">KD </w:t>
            </w:r>
            <w:r w:rsidR="00C26763">
              <w:rPr>
                <w:sz w:val="20"/>
                <w:szCs w:val="20"/>
              </w:rPr>
              <w:t>č. 10</w:t>
            </w:r>
          </w:p>
          <w:p w:rsidR="0037531A" w:rsidRPr="0037050F" w:rsidRDefault="0037531A" w:rsidP="0037531A">
            <w:pPr>
              <w:jc w:val="both"/>
              <w:rPr>
                <w:sz w:val="20"/>
                <w:szCs w:val="20"/>
              </w:rPr>
            </w:pPr>
            <w:r w:rsidRPr="0037050F">
              <w:rPr>
                <w:sz w:val="20"/>
                <w:szCs w:val="20"/>
              </w:rPr>
              <w:t>Bude provedeno obrácení druhotně položeného náhrobního kamene reliéfem nahoru. Stavbou bude provedeno ocenění a následně předložen změnový list.</w:t>
            </w:r>
          </w:p>
          <w:p w:rsidR="0037531A" w:rsidRPr="0037050F" w:rsidRDefault="0037531A" w:rsidP="0037531A">
            <w:pPr>
              <w:jc w:val="both"/>
              <w:rPr>
                <w:sz w:val="20"/>
                <w:szCs w:val="20"/>
              </w:rPr>
            </w:pPr>
          </w:p>
        </w:tc>
        <w:tc>
          <w:tcPr>
            <w:tcW w:w="1134" w:type="dxa"/>
            <w:vAlign w:val="center"/>
          </w:tcPr>
          <w:p w:rsidR="0037531A" w:rsidRPr="0037050F" w:rsidRDefault="0037531A" w:rsidP="0037531A">
            <w:pPr>
              <w:jc w:val="both"/>
              <w:rPr>
                <w:sz w:val="20"/>
                <w:szCs w:val="20"/>
              </w:rPr>
            </w:pPr>
            <w:r w:rsidRPr="0037050F">
              <w:rPr>
                <w:sz w:val="20"/>
                <w:szCs w:val="20"/>
              </w:rPr>
              <w:t>Stavba</w:t>
            </w:r>
          </w:p>
        </w:tc>
        <w:tc>
          <w:tcPr>
            <w:tcW w:w="1562" w:type="dxa"/>
            <w:vAlign w:val="center"/>
          </w:tcPr>
          <w:p w:rsidR="0037531A" w:rsidRPr="0037050F" w:rsidRDefault="0037531A" w:rsidP="0037531A">
            <w:pPr>
              <w:jc w:val="both"/>
              <w:rPr>
                <w:sz w:val="20"/>
                <w:szCs w:val="20"/>
              </w:rPr>
            </w:pPr>
            <w:r w:rsidRPr="0037050F">
              <w:rPr>
                <w:sz w:val="20"/>
                <w:szCs w:val="20"/>
              </w:rPr>
              <w:t>Úkol trvá</w:t>
            </w:r>
          </w:p>
        </w:tc>
      </w:tr>
      <w:tr w:rsidR="0037531A" w:rsidRPr="00B84F47" w:rsidTr="00A23D1E">
        <w:trPr>
          <w:trHeight w:val="406"/>
          <w:jc w:val="center"/>
        </w:trPr>
        <w:tc>
          <w:tcPr>
            <w:tcW w:w="846" w:type="dxa"/>
            <w:vAlign w:val="center"/>
          </w:tcPr>
          <w:p w:rsidR="0037531A" w:rsidRPr="0037531A" w:rsidRDefault="009A027F" w:rsidP="0037531A">
            <w:pPr>
              <w:jc w:val="both"/>
              <w:rPr>
                <w:sz w:val="20"/>
                <w:szCs w:val="20"/>
              </w:rPr>
            </w:pPr>
            <w:r>
              <w:rPr>
                <w:sz w:val="20"/>
                <w:szCs w:val="20"/>
              </w:rPr>
              <w:t>M1.12</w:t>
            </w:r>
          </w:p>
        </w:tc>
        <w:tc>
          <w:tcPr>
            <w:tcW w:w="6095" w:type="dxa"/>
            <w:vAlign w:val="center"/>
          </w:tcPr>
          <w:p w:rsidR="0037531A" w:rsidRPr="0037531A" w:rsidRDefault="0037531A" w:rsidP="0037531A">
            <w:pPr>
              <w:jc w:val="both"/>
              <w:rPr>
                <w:b/>
                <w:sz w:val="20"/>
                <w:szCs w:val="20"/>
                <w:u w:val="single"/>
              </w:rPr>
            </w:pPr>
          </w:p>
          <w:p w:rsidR="0037531A" w:rsidRPr="0037531A" w:rsidRDefault="0037531A" w:rsidP="0037531A">
            <w:pPr>
              <w:jc w:val="both"/>
              <w:rPr>
                <w:b/>
                <w:sz w:val="20"/>
                <w:szCs w:val="20"/>
                <w:u w:val="single"/>
              </w:rPr>
            </w:pPr>
            <w:r w:rsidRPr="0037531A">
              <w:rPr>
                <w:b/>
                <w:sz w:val="20"/>
                <w:szCs w:val="20"/>
                <w:u w:val="single"/>
              </w:rPr>
              <w:t>Fasáda kaple Sv. Wolfganga</w:t>
            </w:r>
          </w:p>
          <w:p w:rsidR="0037531A" w:rsidRPr="0037531A" w:rsidRDefault="0037531A" w:rsidP="0037531A">
            <w:pPr>
              <w:jc w:val="both"/>
              <w:rPr>
                <w:sz w:val="20"/>
                <w:szCs w:val="20"/>
              </w:rPr>
            </w:pPr>
            <w:r w:rsidRPr="0037531A">
              <w:rPr>
                <w:sz w:val="20"/>
                <w:szCs w:val="20"/>
              </w:rPr>
              <w:t xml:space="preserve">KD </w:t>
            </w:r>
            <w:r w:rsidR="00C26763" w:rsidRPr="0037531A">
              <w:rPr>
                <w:sz w:val="20"/>
                <w:szCs w:val="20"/>
              </w:rPr>
              <w:t>č. 11</w:t>
            </w:r>
          </w:p>
          <w:p w:rsidR="0037531A" w:rsidRPr="0037531A" w:rsidRDefault="0037531A" w:rsidP="0037531A">
            <w:pPr>
              <w:jc w:val="both"/>
              <w:rPr>
                <w:sz w:val="20"/>
                <w:szCs w:val="20"/>
              </w:rPr>
            </w:pPr>
            <w:r w:rsidRPr="0037531A">
              <w:rPr>
                <w:sz w:val="20"/>
                <w:szCs w:val="20"/>
              </w:rPr>
              <w:t>Při obnově fasády bude obnoven otisk po letní kuchyni. Omítka štítu nad spojovací chodbou bude provedena dle PD s</w:t>
            </w:r>
            <w:r w:rsidR="008014CA">
              <w:rPr>
                <w:sz w:val="20"/>
                <w:szCs w:val="20"/>
              </w:rPr>
              <w:t> </w:t>
            </w:r>
            <w:r w:rsidRPr="0037531A">
              <w:rPr>
                <w:sz w:val="20"/>
                <w:szCs w:val="20"/>
              </w:rPr>
              <w:t>tím, že bude proveden vzorek způsobu provedení omítky (hozená a stržená lžící).</w:t>
            </w:r>
          </w:p>
          <w:p w:rsidR="0037531A" w:rsidRPr="0037531A" w:rsidRDefault="0037531A" w:rsidP="0037531A">
            <w:pPr>
              <w:jc w:val="both"/>
              <w:rPr>
                <w:sz w:val="20"/>
                <w:szCs w:val="20"/>
              </w:rPr>
            </w:pPr>
          </w:p>
        </w:tc>
        <w:tc>
          <w:tcPr>
            <w:tcW w:w="1134" w:type="dxa"/>
            <w:vAlign w:val="center"/>
          </w:tcPr>
          <w:p w:rsidR="0037531A" w:rsidRPr="0037531A" w:rsidRDefault="0037531A" w:rsidP="0037531A">
            <w:pPr>
              <w:jc w:val="both"/>
              <w:rPr>
                <w:sz w:val="20"/>
                <w:szCs w:val="20"/>
              </w:rPr>
            </w:pPr>
            <w:r w:rsidRPr="0037531A">
              <w:rPr>
                <w:sz w:val="20"/>
                <w:szCs w:val="20"/>
              </w:rPr>
              <w:t>Stavba</w:t>
            </w:r>
          </w:p>
        </w:tc>
        <w:tc>
          <w:tcPr>
            <w:tcW w:w="1562" w:type="dxa"/>
            <w:vAlign w:val="center"/>
          </w:tcPr>
          <w:p w:rsidR="0037531A" w:rsidRPr="0037531A" w:rsidRDefault="00474CC7" w:rsidP="0037531A">
            <w:pPr>
              <w:jc w:val="both"/>
              <w:rPr>
                <w:sz w:val="20"/>
                <w:szCs w:val="20"/>
              </w:rPr>
            </w:pPr>
            <w:r>
              <w:rPr>
                <w:sz w:val="20"/>
                <w:szCs w:val="20"/>
              </w:rPr>
              <w:t>Úkol trvá</w:t>
            </w:r>
          </w:p>
        </w:tc>
      </w:tr>
      <w:tr w:rsidR="00EA12DD" w:rsidRPr="00B84F47" w:rsidTr="00A23D1E">
        <w:trPr>
          <w:trHeight w:val="406"/>
          <w:jc w:val="center"/>
        </w:trPr>
        <w:tc>
          <w:tcPr>
            <w:tcW w:w="846" w:type="dxa"/>
            <w:vAlign w:val="center"/>
          </w:tcPr>
          <w:p w:rsidR="00EA12DD" w:rsidRDefault="00EA12DD" w:rsidP="004C005A">
            <w:pPr>
              <w:jc w:val="both"/>
              <w:rPr>
                <w:sz w:val="20"/>
                <w:szCs w:val="20"/>
              </w:rPr>
            </w:pPr>
            <w:r>
              <w:rPr>
                <w:sz w:val="20"/>
                <w:szCs w:val="20"/>
              </w:rPr>
              <w:t>M1.24</w:t>
            </w:r>
          </w:p>
        </w:tc>
        <w:tc>
          <w:tcPr>
            <w:tcW w:w="6095" w:type="dxa"/>
            <w:vAlign w:val="center"/>
          </w:tcPr>
          <w:p w:rsidR="00EA12DD" w:rsidRPr="00EA12DD" w:rsidRDefault="00EA12DD" w:rsidP="00EA12DD">
            <w:pPr>
              <w:jc w:val="both"/>
              <w:rPr>
                <w:sz w:val="20"/>
                <w:szCs w:val="20"/>
              </w:rPr>
            </w:pPr>
            <w:r w:rsidRPr="00EA12DD">
              <w:rPr>
                <w:sz w:val="20"/>
                <w:szCs w:val="20"/>
              </w:rPr>
              <w:t xml:space="preserve">KD </w:t>
            </w:r>
            <w:r w:rsidR="00C26763" w:rsidRPr="00EA12DD">
              <w:rPr>
                <w:sz w:val="20"/>
                <w:szCs w:val="20"/>
              </w:rPr>
              <w:t>č. 14</w:t>
            </w:r>
          </w:p>
          <w:p w:rsidR="00EA12DD" w:rsidRPr="00EA12DD" w:rsidRDefault="00EA12DD" w:rsidP="00EA12DD">
            <w:pPr>
              <w:jc w:val="both"/>
              <w:rPr>
                <w:b/>
                <w:sz w:val="20"/>
                <w:szCs w:val="20"/>
                <w:u w:val="single"/>
              </w:rPr>
            </w:pPr>
            <w:r w:rsidRPr="00EA12DD">
              <w:rPr>
                <w:b/>
                <w:sz w:val="20"/>
                <w:szCs w:val="20"/>
                <w:u w:val="single"/>
              </w:rPr>
              <w:t>Barevné nátěry truhlářských výrobků</w:t>
            </w:r>
          </w:p>
          <w:p w:rsidR="00EA12DD" w:rsidRPr="00EA12DD" w:rsidRDefault="00EA12DD" w:rsidP="00EA12DD">
            <w:pPr>
              <w:jc w:val="both"/>
              <w:rPr>
                <w:sz w:val="20"/>
                <w:szCs w:val="20"/>
              </w:rPr>
            </w:pPr>
            <w:r w:rsidRPr="00EA12DD">
              <w:rPr>
                <w:sz w:val="20"/>
                <w:szCs w:val="20"/>
              </w:rPr>
              <w:t>Barevné nátěry dveří 1.16 (v PD značeno D4, D5). Přítomní pracovníci SPP i zástupci investora požadují provést barevnou korekci nátěru. Budou provedeny další vzorky vybraných doporučených barev (RAL 8017, RAL 8025, RAL 8016). Nátěry budou provedeny olejovou barvou. Finální barevnost nátěru bude provedena výběrem z</w:t>
            </w:r>
            <w:r w:rsidR="008014CA">
              <w:rPr>
                <w:sz w:val="20"/>
                <w:szCs w:val="20"/>
              </w:rPr>
              <w:t> </w:t>
            </w:r>
            <w:r w:rsidRPr="00EA12DD">
              <w:rPr>
                <w:sz w:val="20"/>
                <w:szCs w:val="20"/>
              </w:rPr>
              <w:t>výše uvedených tří vzorků.</w:t>
            </w:r>
          </w:p>
          <w:p w:rsidR="00EA12DD" w:rsidRPr="00985B71" w:rsidRDefault="00EA12DD" w:rsidP="00EA12DD">
            <w:pPr>
              <w:jc w:val="both"/>
              <w:rPr>
                <w:sz w:val="20"/>
                <w:szCs w:val="20"/>
              </w:rPr>
            </w:pPr>
          </w:p>
          <w:p w:rsidR="00EA12DD" w:rsidRPr="00985B71" w:rsidRDefault="00EA12DD" w:rsidP="00EA12DD">
            <w:pPr>
              <w:jc w:val="both"/>
              <w:rPr>
                <w:sz w:val="20"/>
                <w:szCs w:val="20"/>
              </w:rPr>
            </w:pPr>
            <w:r w:rsidRPr="00985B71">
              <w:rPr>
                <w:sz w:val="20"/>
                <w:szCs w:val="20"/>
              </w:rPr>
              <w:t>KD č. 15</w:t>
            </w:r>
          </w:p>
          <w:p w:rsidR="00EA12DD" w:rsidRPr="00EB7E58" w:rsidRDefault="00EA12DD" w:rsidP="00686C84">
            <w:pPr>
              <w:jc w:val="both"/>
              <w:rPr>
                <w:sz w:val="20"/>
                <w:szCs w:val="20"/>
              </w:rPr>
            </w:pPr>
            <w:r w:rsidRPr="00985B71">
              <w:rPr>
                <w:sz w:val="20"/>
                <w:szCs w:val="20"/>
              </w:rPr>
              <w:t>Pro nátěr dveří byl vybrán barevný odstín RAL 8016.</w:t>
            </w:r>
          </w:p>
        </w:tc>
        <w:tc>
          <w:tcPr>
            <w:tcW w:w="1134" w:type="dxa"/>
            <w:vAlign w:val="center"/>
          </w:tcPr>
          <w:p w:rsidR="00EA12DD" w:rsidRDefault="00EA12DD" w:rsidP="004C005A">
            <w:pPr>
              <w:jc w:val="both"/>
              <w:rPr>
                <w:color w:val="FF0000"/>
                <w:sz w:val="20"/>
                <w:szCs w:val="20"/>
              </w:rPr>
            </w:pPr>
          </w:p>
        </w:tc>
        <w:tc>
          <w:tcPr>
            <w:tcW w:w="1562" w:type="dxa"/>
            <w:vAlign w:val="center"/>
          </w:tcPr>
          <w:p w:rsidR="00EA12DD" w:rsidRDefault="00EA12DD" w:rsidP="004C005A">
            <w:pPr>
              <w:jc w:val="both"/>
              <w:rPr>
                <w:color w:val="FF0000"/>
                <w:sz w:val="20"/>
                <w:szCs w:val="20"/>
              </w:rPr>
            </w:pPr>
          </w:p>
        </w:tc>
      </w:tr>
      <w:tr w:rsidR="006B765A" w:rsidRPr="00B84F47" w:rsidTr="00A23D1E">
        <w:trPr>
          <w:trHeight w:val="406"/>
          <w:jc w:val="center"/>
        </w:trPr>
        <w:tc>
          <w:tcPr>
            <w:tcW w:w="846" w:type="dxa"/>
            <w:vAlign w:val="center"/>
          </w:tcPr>
          <w:p w:rsidR="006B765A" w:rsidRDefault="006B765A" w:rsidP="004C005A">
            <w:pPr>
              <w:jc w:val="both"/>
              <w:rPr>
                <w:sz w:val="20"/>
                <w:szCs w:val="20"/>
              </w:rPr>
            </w:pPr>
            <w:r>
              <w:rPr>
                <w:sz w:val="20"/>
                <w:szCs w:val="20"/>
              </w:rPr>
              <w:t>M1.29</w:t>
            </w:r>
          </w:p>
        </w:tc>
        <w:tc>
          <w:tcPr>
            <w:tcW w:w="6095" w:type="dxa"/>
            <w:vAlign w:val="center"/>
          </w:tcPr>
          <w:p w:rsidR="00787B63" w:rsidRDefault="00787B63" w:rsidP="004C005A">
            <w:pPr>
              <w:jc w:val="both"/>
              <w:rPr>
                <w:sz w:val="20"/>
                <w:szCs w:val="20"/>
              </w:rPr>
            </w:pPr>
          </w:p>
          <w:p w:rsidR="006B765A" w:rsidRPr="00787B63" w:rsidRDefault="006B765A" w:rsidP="004C005A">
            <w:pPr>
              <w:jc w:val="both"/>
              <w:rPr>
                <w:sz w:val="20"/>
                <w:szCs w:val="20"/>
              </w:rPr>
            </w:pPr>
            <w:r w:rsidRPr="00787B63">
              <w:rPr>
                <w:sz w:val="20"/>
                <w:szCs w:val="20"/>
              </w:rPr>
              <w:t xml:space="preserve">KD </w:t>
            </w:r>
            <w:r w:rsidR="00C26763" w:rsidRPr="00787B63">
              <w:rPr>
                <w:sz w:val="20"/>
                <w:szCs w:val="20"/>
              </w:rPr>
              <w:t>č. 17</w:t>
            </w:r>
          </w:p>
          <w:p w:rsidR="006B765A" w:rsidRPr="00787B63" w:rsidRDefault="006B765A" w:rsidP="004C005A">
            <w:pPr>
              <w:jc w:val="both"/>
              <w:rPr>
                <w:b/>
                <w:sz w:val="20"/>
                <w:szCs w:val="20"/>
                <w:u w:val="single"/>
              </w:rPr>
            </w:pPr>
            <w:r w:rsidRPr="00787B63">
              <w:rPr>
                <w:b/>
                <w:sz w:val="20"/>
                <w:szCs w:val="20"/>
                <w:u w:val="single"/>
              </w:rPr>
              <w:t>Omítky v</w:t>
            </w:r>
            <w:r w:rsidR="008014CA">
              <w:rPr>
                <w:b/>
                <w:sz w:val="20"/>
                <w:szCs w:val="20"/>
                <w:u w:val="single"/>
              </w:rPr>
              <w:t> </w:t>
            </w:r>
            <w:r w:rsidRPr="00787B63">
              <w:rPr>
                <w:b/>
                <w:sz w:val="20"/>
                <w:szCs w:val="20"/>
                <w:u w:val="single"/>
              </w:rPr>
              <w:t>místnosti 1.03</w:t>
            </w:r>
          </w:p>
          <w:p w:rsidR="006B765A" w:rsidRPr="00787B63" w:rsidRDefault="006B765A" w:rsidP="004C005A">
            <w:pPr>
              <w:jc w:val="both"/>
              <w:rPr>
                <w:sz w:val="20"/>
                <w:szCs w:val="20"/>
              </w:rPr>
            </w:pPr>
            <w:r w:rsidRPr="00787B63">
              <w:rPr>
                <w:sz w:val="20"/>
                <w:szCs w:val="20"/>
              </w:rPr>
              <w:t>Bude proveden rozbor složení stávajících novodobých sanačních omítek i omítek historických, které na ně navazují z</w:t>
            </w:r>
            <w:r w:rsidR="008014CA">
              <w:rPr>
                <w:sz w:val="20"/>
                <w:szCs w:val="20"/>
              </w:rPr>
              <w:t> </w:t>
            </w:r>
            <w:r w:rsidRPr="00787B63">
              <w:rPr>
                <w:sz w:val="20"/>
                <w:szCs w:val="20"/>
              </w:rPr>
              <w:t>důvodu stanovení dalšího postupu opravy těchto omítek.</w:t>
            </w:r>
          </w:p>
          <w:p w:rsidR="002F1147" w:rsidRDefault="002F1147" w:rsidP="004C005A">
            <w:pPr>
              <w:jc w:val="both"/>
              <w:rPr>
                <w:color w:val="FF0000"/>
                <w:sz w:val="20"/>
                <w:szCs w:val="20"/>
              </w:rPr>
            </w:pPr>
          </w:p>
          <w:p w:rsidR="002F1147" w:rsidRPr="00D62F3F" w:rsidRDefault="002F1147" w:rsidP="004C005A">
            <w:pPr>
              <w:jc w:val="both"/>
              <w:rPr>
                <w:sz w:val="20"/>
                <w:szCs w:val="20"/>
              </w:rPr>
            </w:pPr>
            <w:r w:rsidRPr="00D62F3F">
              <w:rPr>
                <w:sz w:val="20"/>
                <w:szCs w:val="20"/>
              </w:rPr>
              <w:t xml:space="preserve">KD </w:t>
            </w:r>
            <w:r w:rsidR="00C26763" w:rsidRPr="00D62F3F">
              <w:rPr>
                <w:sz w:val="20"/>
                <w:szCs w:val="20"/>
              </w:rPr>
              <w:t>č. 18</w:t>
            </w:r>
          </w:p>
          <w:p w:rsidR="002F1147" w:rsidRPr="00D62F3F" w:rsidRDefault="002F1147" w:rsidP="004C005A">
            <w:pPr>
              <w:jc w:val="both"/>
              <w:rPr>
                <w:sz w:val="20"/>
                <w:szCs w:val="20"/>
              </w:rPr>
            </w:pPr>
            <w:r w:rsidRPr="00D62F3F">
              <w:rPr>
                <w:sz w:val="20"/>
                <w:szCs w:val="20"/>
              </w:rPr>
              <w:t xml:space="preserve">Byly provedeny odběry vzorků firmou </w:t>
            </w:r>
            <w:r w:rsidR="00C26763" w:rsidRPr="00D62F3F">
              <w:rPr>
                <w:sz w:val="20"/>
                <w:szCs w:val="20"/>
              </w:rPr>
              <w:t>Bauxit</w:t>
            </w:r>
            <w:r w:rsidRPr="00D62F3F">
              <w:rPr>
                <w:sz w:val="20"/>
                <w:szCs w:val="20"/>
              </w:rPr>
              <w:t>. Vyhodnocení bude předloženo.</w:t>
            </w:r>
          </w:p>
          <w:p w:rsidR="00603B8F" w:rsidRDefault="00603B8F" w:rsidP="004C005A">
            <w:pPr>
              <w:jc w:val="both"/>
              <w:rPr>
                <w:color w:val="FF0000"/>
                <w:sz w:val="20"/>
                <w:szCs w:val="20"/>
              </w:rPr>
            </w:pPr>
          </w:p>
          <w:p w:rsidR="00603B8F" w:rsidRPr="00686C84" w:rsidRDefault="00603B8F" w:rsidP="004C005A">
            <w:pPr>
              <w:jc w:val="both"/>
              <w:rPr>
                <w:sz w:val="20"/>
                <w:szCs w:val="20"/>
              </w:rPr>
            </w:pPr>
            <w:r w:rsidRPr="00686C84">
              <w:rPr>
                <w:sz w:val="20"/>
                <w:szCs w:val="20"/>
              </w:rPr>
              <w:t>KD č. 19</w:t>
            </w:r>
          </w:p>
          <w:p w:rsidR="00603B8F" w:rsidRPr="00686C84" w:rsidRDefault="00603B8F" w:rsidP="004C005A">
            <w:pPr>
              <w:jc w:val="both"/>
              <w:rPr>
                <w:sz w:val="20"/>
                <w:szCs w:val="20"/>
              </w:rPr>
            </w:pPr>
            <w:r w:rsidRPr="00686C84">
              <w:rPr>
                <w:sz w:val="20"/>
                <w:szCs w:val="20"/>
              </w:rPr>
              <w:lastRenderedPageBreak/>
              <w:t>Omítky jsou plně zahlcené degradované solemi a je doporučeno jejich nahrazení. Projektant navrhne způsob sanace.</w:t>
            </w:r>
          </w:p>
          <w:p w:rsidR="00472B73" w:rsidRDefault="00472B73" w:rsidP="004C005A">
            <w:pPr>
              <w:jc w:val="both"/>
              <w:rPr>
                <w:color w:val="0070C0"/>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20</w:t>
            </w:r>
          </w:p>
          <w:p w:rsidR="001A7176" w:rsidRPr="00686C84" w:rsidRDefault="001A7176" w:rsidP="004C005A">
            <w:pPr>
              <w:jc w:val="both"/>
              <w:rPr>
                <w:sz w:val="20"/>
                <w:szCs w:val="20"/>
              </w:rPr>
            </w:pPr>
            <w:r w:rsidRPr="00686C84">
              <w:rPr>
                <w:sz w:val="20"/>
                <w:szCs w:val="20"/>
              </w:rPr>
              <w:t>Úkol trvá, zpráva BAUMIT předána GP</w:t>
            </w:r>
            <w:r w:rsidR="00472B73" w:rsidRPr="00686C84">
              <w:rPr>
                <w:sz w:val="20"/>
                <w:szCs w:val="20"/>
              </w:rPr>
              <w:t>.</w:t>
            </w:r>
          </w:p>
          <w:p w:rsidR="00472B73" w:rsidRPr="00686C84" w:rsidRDefault="00472B73" w:rsidP="004C005A">
            <w:pPr>
              <w:jc w:val="both"/>
              <w:rPr>
                <w:sz w:val="20"/>
                <w:szCs w:val="20"/>
              </w:rPr>
            </w:pPr>
          </w:p>
          <w:p w:rsidR="00472B73" w:rsidRPr="00686C84" w:rsidRDefault="00472B73" w:rsidP="004C005A">
            <w:pPr>
              <w:jc w:val="both"/>
              <w:rPr>
                <w:sz w:val="20"/>
                <w:szCs w:val="20"/>
              </w:rPr>
            </w:pPr>
            <w:r w:rsidRPr="00686C84">
              <w:rPr>
                <w:sz w:val="20"/>
                <w:szCs w:val="20"/>
              </w:rPr>
              <w:t xml:space="preserve">KD </w:t>
            </w:r>
            <w:r w:rsidR="00C26763" w:rsidRPr="00686C84">
              <w:rPr>
                <w:sz w:val="20"/>
                <w:szCs w:val="20"/>
              </w:rPr>
              <w:t>č. 21</w:t>
            </w:r>
          </w:p>
          <w:p w:rsidR="006B765A" w:rsidRDefault="00472B73" w:rsidP="004C005A">
            <w:pPr>
              <w:jc w:val="both"/>
              <w:rPr>
                <w:color w:val="FF0000"/>
                <w:sz w:val="20"/>
                <w:szCs w:val="20"/>
              </w:rPr>
            </w:pPr>
            <w:r w:rsidRPr="00686C84">
              <w:rPr>
                <w:sz w:val="20"/>
                <w:szCs w:val="20"/>
              </w:rPr>
              <w:t>GP souhlasí s</w:t>
            </w:r>
            <w:r w:rsidR="008014CA">
              <w:rPr>
                <w:sz w:val="20"/>
                <w:szCs w:val="20"/>
              </w:rPr>
              <w:t> </w:t>
            </w:r>
            <w:r w:rsidRPr="00686C84">
              <w:rPr>
                <w:sz w:val="20"/>
                <w:szCs w:val="20"/>
              </w:rPr>
              <w:t xml:space="preserve">návrhem řešení předloženým firmou </w:t>
            </w:r>
            <w:proofErr w:type="spellStart"/>
            <w:r w:rsidRPr="00686C84">
              <w:rPr>
                <w:sz w:val="20"/>
                <w:szCs w:val="20"/>
              </w:rPr>
              <w:t>Baumit</w:t>
            </w:r>
            <w:proofErr w:type="spellEnd"/>
            <w:r w:rsidRPr="00686C84">
              <w:rPr>
                <w:sz w:val="20"/>
                <w:szCs w:val="20"/>
              </w:rPr>
              <w:t>.</w:t>
            </w:r>
            <w:r w:rsidR="00686C84">
              <w:rPr>
                <w:sz w:val="20"/>
                <w:szCs w:val="20"/>
              </w:rPr>
              <w:t xml:space="preserve"> Dožilé sanační omítky budou otlučeny a odstraněny ze spár.</w:t>
            </w:r>
          </w:p>
          <w:p w:rsidR="00686C84" w:rsidRPr="006B765A" w:rsidRDefault="00686C84" w:rsidP="004C005A">
            <w:pPr>
              <w:jc w:val="both"/>
              <w:rPr>
                <w:color w:val="FF0000"/>
                <w:sz w:val="20"/>
                <w:szCs w:val="20"/>
              </w:rPr>
            </w:pPr>
          </w:p>
        </w:tc>
        <w:tc>
          <w:tcPr>
            <w:tcW w:w="1134" w:type="dxa"/>
            <w:vAlign w:val="center"/>
          </w:tcPr>
          <w:p w:rsidR="006B765A" w:rsidRDefault="006B765A" w:rsidP="004C005A">
            <w:pPr>
              <w:jc w:val="both"/>
              <w:rPr>
                <w:color w:val="FF0000"/>
                <w:sz w:val="20"/>
                <w:szCs w:val="20"/>
              </w:rPr>
            </w:pPr>
          </w:p>
        </w:tc>
        <w:tc>
          <w:tcPr>
            <w:tcW w:w="1562" w:type="dxa"/>
            <w:vAlign w:val="center"/>
          </w:tcPr>
          <w:p w:rsidR="006B765A" w:rsidRDefault="006B765A" w:rsidP="004C005A">
            <w:pPr>
              <w:jc w:val="both"/>
              <w:rPr>
                <w:color w:val="FF0000"/>
                <w:sz w:val="20"/>
                <w:szCs w:val="20"/>
              </w:rPr>
            </w:pPr>
          </w:p>
        </w:tc>
      </w:tr>
      <w:tr w:rsidR="000D4C51" w:rsidRPr="00B84F47" w:rsidTr="00A23D1E">
        <w:trPr>
          <w:trHeight w:val="406"/>
          <w:jc w:val="center"/>
        </w:trPr>
        <w:tc>
          <w:tcPr>
            <w:tcW w:w="846" w:type="dxa"/>
            <w:vAlign w:val="center"/>
          </w:tcPr>
          <w:p w:rsidR="000D4C51" w:rsidRDefault="000D4C51" w:rsidP="004C005A">
            <w:pPr>
              <w:jc w:val="both"/>
              <w:rPr>
                <w:sz w:val="20"/>
                <w:szCs w:val="20"/>
              </w:rPr>
            </w:pPr>
            <w:r>
              <w:rPr>
                <w:sz w:val="20"/>
                <w:szCs w:val="20"/>
              </w:rPr>
              <w:lastRenderedPageBreak/>
              <w:t>M1.33</w:t>
            </w:r>
          </w:p>
        </w:tc>
        <w:tc>
          <w:tcPr>
            <w:tcW w:w="6095" w:type="dxa"/>
            <w:vAlign w:val="center"/>
          </w:tcPr>
          <w:p w:rsidR="000D4C51" w:rsidRPr="001E3E41" w:rsidRDefault="000D4C51" w:rsidP="004C005A">
            <w:pPr>
              <w:jc w:val="both"/>
              <w:rPr>
                <w:b/>
                <w:sz w:val="20"/>
                <w:szCs w:val="20"/>
              </w:rPr>
            </w:pPr>
            <w:r w:rsidRPr="001E3E41">
              <w:rPr>
                <w:b/>
                <w:sz w:val="20"/>
                <w:szCs w:val="20"/>
              </w:rPr>
              <w:t xml:space="preserve">KD </w:t>
            </w:r>
            <w:r w:rsidR="00C26763" w:rsidRPr="001E3E41">
              <w:rPr>
                <w:b/>
                <w:sz w:val="20"/>
                <w:szCs w:val="20"/>
              </w:rPr>
              <w:t>č. 19</w:t>
            </w:r>
          </w:p>
          <w:p w:rsidR="000D4C51" w:rsidRPr="001E3E41" w:rsidRDefault="000D4C51" w:rsidP="000D4C51">
            <w:pPr>
              <w:jc w:val="both"/>
              <w:rPr>
                <w:b/>
                <w:sz w:val="20"/>
                <w:szCs w:val="20"/>
                <w:u w:val="single"/>
              </w:rPr>
            </w:pPr>
            <w:r w:rsidRPr="001E3E41">
              <w:rPr>
                <w:b/>
                <w:sz w:val="20"/>
                <w:szCs w:val="20"/>
                <w:u w:val="single"/>
              </w:rPr>
              <w:t>Rajský dvůr ambitu M1</w:t>
            </w:r>
          </w:p>
          <w:p w:rsidR="000D4C51" w:rsidRPr="001E3E41" w:rsidRDefault="000D4C51" w:rsidP="000D4C51">
            <w:pPr>
              <w:jc w:val="both"/>
              <w:rPr>
                <w:sz w:val="20"/>
                <w:szCs w:val="20"/>
              </w:rPr>
            </w:pPr>
            <w:r w:rsidRPr="001E3E41">
              <w:rPr>
                <w:sz w:val="20"/>
                <w:szCs w:val="20"/>
              </w:rPr>
              <w:t>Druhotné cihelné vyzdívky okna a armování portálu dveří budou nahrazeny kamennými kopiemi dle ostatních původních prvků na základě doporučení pracovníků SPP</w:t>
            </w:r>
            <w:r w:rsidR="00203B06" w:rsidRPr="001E3E41">
              <w:rPr>
                <w:sz w:val="20"/>
                <w:szCs w:val="20"/>
              </w:rPr>
              <w:t xml:space="preserve"> viz příloha.</w:t>
            </w:r>
            <w:r w:rsidRPr="001E3E41">
              <w:rPr>
                <w:sz w:val="20"/>
                <w:szCs w:val="20"/>
              </w:rPr>
              <w:t xml:space="preserve"> Stavba zpracuje změnový list.</w:t>
            </w:r>
          </w:p>
          <w:p w:rsidR="001E3E41" w:rsidRDefault="001E3E41" w:rsidP="000D4C51">
            <w:pPr>
              <w:jc w:val="both"/>
              <w:rPr>
                <w:color w:val="0070C0"/>
                <w:sz w:val="20"/>
                <w:szCs w:val="20"/>
              </w:rPr>
            </w:pPr>
          </w:p>
          <w:p w:rsidR="001E3E41" w:rsidRPr="00686C84" w:rsidRDefault="001E3E41" w:rsidP="000D4C51">
            <w:pPr>
              <w:jc w:val="both"/>
              <w:rPr>
                <w:sz w:val="20"/>
                <w:szCs w:val="20"/>
              </w:rPr>
            </w:pPr>
            <w:r w:rsidRPr="00686C84">
              <w:rPr>
                <w:sz w:val="20"/>
                <w:szCs w:val="20"/>
              </w:rPr>
              <w:t xml:space="preserve">KD </w:t>
            </w:r>
            <w:r w:rsidR="001B392D" w:rsidRPr="00686C84">
              <w:rPr>
                <w:sz w:val="20"/>
                <w:szCs w:val="20"/>
              </w:rPr>
              <w:t>č. 20</w:t>
            </w:r>
          </w:p>
          <w:p w:rsidR="001A7176" w:rsidRPr="00686C84" w:rsidRDefault="001A7176" w:rsidP="000D4C51">
            <w:pPr>
              <w:jc w:val="both"/>
              <w:rPr>
                <w:sz w:val="20"/>
                <w:szCs w:val="20"/>
              </w:rPr>
            </w:pPr>
            <w:r w:rsidRPr="00686C84">
              <w:rPr>
                <w:sz w:val="20"/>
                <w:szCs w:val="20"/>
              </w:rPr>
              <w:t>Po dohodě s</w:t>
            </w:r>
            <w:r w:rsidR="008014CA">
              <w:rPr>
                <w:sz w:val="20"/>
                <w:szCs w:val="20"/>
              </w:rPr>
              <w:t> </w:t>
            </w:r>
            <w:r w:rsidRPr="00686C84">
              <w:rPr>
                <w:sz w:val="20"/>
                <w:szCs w:val="20"/>
              </w:rPr>
              <w:t xml:space="preserve">panem </w:t>
            </w:r>
            <w:r w:rsidR="001B392D" w:rsidRPr="00686C84">
              <w:rPr>
                <w:sz w:val="20"/>
                <w:szCs w:val="20"/>
              </w:rPr>
              <w:t>Dr. Lavičkou</w:t>
            </w:r>
            <w:r w:rsidRPr="00686C84">
              <w:rPr>
                <w:sz w:val="20"/>
                <w:szCs w:val="20"/>
              </w:rPr>
              <w:t xml:space="preserve"> budou provedeny prostorové úpravy</w:t>
            </w:r>
            <w:r w:rsidR="001E3E41" w:rsidRPr="00686C84">
              <w:rPr>
                <w:sz w:val="20"/>
                <w:szCs w:val="20"/>
              </w:rPr>
              <w:t>.</w:t>
            </w:r>
          </w:p>
          <w:p w:rsidR="000D4C51" w:rsidRPr="000D4C51" w:rsidRDefault="000D4C51" w:rsidP="000D4C51">
            <w:pPr>
              <w:jc w:val="both"/>
              <w:rPr>
                <w:color w:val="FF0000"/>
                <w:sz w:val="20"/>
                <w:szCs w:val="20"/>
              </w:rPr>
            </w:pPr>
          </w:p>
        </w:tc>
        <w:tc>
          <w:tcPr>
            <w:tcW w:w="1134" w:type="dxa"/>
            <w:vAlign w:val="center"/>
          </w:tcPr>
          <w:p w:rsidR="000D4C51" w:rsidRDefault="000D4C51" w:rsidP="004C005A">
            <w:pPr>
              <w:jc w:val="both"/>
              <w:rPr>
                <w:color w:val="FF0000"/>
                <w:sz w:val="20"/>
                <w:szCs w:val="20"/>
              </w:rPr>
            </w:pPr>
          </w:p>
        </w:tc>
        <w:tc>
          <w:tcPr>
            <w:tcW w:w="1562" w:type="dxa"/>
            <w:vAlign w:val="center"/>
          </w:tcPr>
          <w:p w:rsidR="000D4C51" w:rsidRDefault="000D4C51"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M1.35</w:t>
            </w:r>
          </w:p>
        </w:tc>
        <w:tc>
          <w:tcPr>
            <w:tcW w:w="6095" w:type="dxa"/>
            <w:vAlign w:val="center"/>
          </w:tcPr>
          <w:p w:rsidR="00732D7E" w:rsidRPr="00686C84" w:rsidRDefault="00732D7E" w:rsidP="00203B06">
            <w:pPr>
              <w:jc w:val="both"/>
              <w:rPr>
                <w:b/>
                <w:sz w:val="20"/>
                <w:szCs w:val="20"/>
              </w:rPr>
            </w:pPr>
          </w:p>
          <w:p w:rsidR="00732D7E" w:rsidRPr="00686C84" w:rsidRDefault="00732D7E" w:rsidP="00203B06">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U lunetových oken spojovací chodby m.č.1.23 bude osazen ve spádu vnější parapet z</w:t>
            </w:r>
            <w:r w:rsidR="008014CA">
              <w:rPr>
                <w:sz w:val="20"/>
                <w:szCs w:val="20"/>
              </w:rPr>
              <w:t> </w:t>
            </w:r>
            <w:r w:rsidRPr="00686C84">
              <w:rPr>
                <w:sz w:val="20"/>
                <w:szCs w:val="20"/>
              </w:rPr>
              <w:t>olověného plechu.</w:t>
            </w:r>
          </w:p>
          <w:p w:rsidR="00732D7E" w:rsidRPr="00686C84" w:rsidRDefault="00732D7E" w:rsidP="00203B06">
            <w:pPr>
              <w:jc w:val="both"/>
              <w:rPr>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M1.36</w:t>
            </w:r>
          </w:p>
        </w:tc>
        <w:tc>
          <w:tcPr>
            <w:tcW w:w="6095" w:type="dxa"/>
            <w:vAlign w:val="center"/>
          </w:tcPr>
          <w:p w:rsidR="00732D7E" w:rsidRPr="00686C84" w:rsidRDefault="00732D7E" w:rsidP="00732D7E">
            <w:pPr>
              <w:jc w:val="both"/>
              <w:rPr>
                <w:sz w:val="20"/>
                <w:szCs w:val="20"/>
              </w:rPr>
            </w:pPr>
          </w:p>
          <w:p w:rsidR="00732D7E" w:rsidRPr="00686C84" w:rsidRDefault="00732D7E" w:rsidP="00732D7E">
            <w:pPr>
              <w:jc w:val="both"/>
              <w:rPr>
                <w:b/>
                <w:sz w:val="20"/>
                <w:szCs w:val="20"/>
              </w:rPr>
            </w:pPr>
            <w:r w:rsidRPr="00686C84">
              <w:rPr>
                <w:b/>
                <w:sz w:val="20"/>
                <w:szCs w:val="20"/>
              </w:rPr>
              <w:t xml:space="preserve">KD </w:t>
            </w:r>
            <w:r w:rsidR="001B392D" w:rsidRPr="00686C84">
              <w:rPr>
                <w:b/>
                <w:sz w:val="20"/>
                <w:szCs w:val="20"/>
              </w:rPr>
              <w:t>č. 20</w:t>
            </w:r>
          </w:p>
          <w:p w:rsidR="00732D7E" w:rsidRPr="00686C84" w:rsidRDefault="00732D7E" w:rsidP="00732D7E">
            <w:pPr>
              <w:jc w:val="both"/>
              <w:rPr>
                <w:sz w:val="20"/>
                <w:szCs w:val="20"/>
              </w:rPr>
            </w:pPr>
            <w:r w:rsidRPr="00686C84">
              <w:rPr>
                <w:sz w:val="20"/>
                <w:szCs w:val="20"/>
              </w:rPr>
              <w:t xml:space="preserve">Okapový chodníček okolo budov. Byly předloženy 4 vzorky a následně vybrán vzorek č.1 – </w:t>
            </w:r>
            <w:proofErr w:type="spellStart"/>
            <w:r w:rsidRPr="00686C84">
              <w:rPr>
                <w:sz w:val="20"/>
                <w:szCs w:val="20"/>
              </w:rPr>
              <w:t>mrákotínská</w:t>
            </w:r>
            <w:proofErr w:type="spellEnd"/>
            <w:r w:rsidRPr="00686C84">
              <w:rPr>
                <w:sz w:val="20"/>
                <w:szCs w:val="20"/>
              </w:rPr>
              <w:t xml:space="preserve"> žula zabarvená železem.</w:t>
            </w:r>
          </w:p>
          <w:p w:rsidR="00732D7E" w:rsidRPr="00686C84" w:rsidRDefault="00732D7E" w:rsidP="00732D7E">
            <w:pPr>
              <w:jc w:val="both"/>
              <w:rPr>
                <w:b/>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732D7E" w:rsidRPr="00B84F47" w:rsidTr="00A23D1E">
        <w:trPr>
          <w:trHeight w:val="406"/>
          <w:jc w:val="center"/>
        </w:trPr>
        <w:tc>
          <w:tcPr>
            <w:tcW w:w="846" w:type="dxa"/>
            <w:vAlign w:val="center"/>
          </w:tcPr>
          <w:p w:rsidR="00732D7E" w:rsidRDefault="00732D7E" w:rsidP="004C005A">
            <w:pPr>
              <w:jc w:val="both"/>
              <w:rPr>
                <w:sz w:val="20"/>
                <w:szCs w:val="20"/>
              </w:rPr>
            </w:pPr>
            <w:r>
              <w:rPr>
                <w:sz w:val="20"/>
                <w:szCs w:val="20"/>
              </w:rPr>
              <w:t>M1.37</w:t>
            </w:r>
          </w:p>
        </w:tc>
        <w:tc>
          <w:tcPr>
            <w:tcW w:w="6095" w:type="dxa"/>
            <w:vAlign w:val="center"/>
          </w:tcPr>
          <w:p w:rsidR="00732D7E" w:rsidRDefault="00732D7E" w:rsidP="00732D7E">
            <w:pPr>
              <w:jc w:val="both"/>
              <w:rPr>
                <w:color w:val="0070C0"/>
                <w:sz w:val="20"/>
                <w:szCs w:val="20"/>
              </w:rPr>
            </w:pPr>
          </w:p>
          <w:p w:rsidR="00732D7E" w:rsidRPr="00686C84" w:rsidRDefault="00732D7E" w:rsidP="00732D7E">
            <w:pPr>
              <w:jc w:val="both"/>
              <w:rPr>
                <w:sz w:val="20"/>
                <w:szCs w:val="20"/>
              </w:rPr>
            </w:pPr>
            <w:r w:rsidRPr="00686C84">
              <w:rPr>
                <w:sz w:val="20"/>
                <w:szCs w:val="20"/>
              </w:rPr>
              <w:t xml:space="preserve">KD </w:t>
            </w:r>
            <w:r w:rsidR="001B392D" w:rsidRPr="00686C84">
              <w:rPr>
                <w:sz w:val="20"/>
                <w:szCs w:val="20"/>
              </w:rPr>
              <w:t>č. 20</w:t>
            </w:r>
          </w:p>
          <w:p w:rsidR="00732D7E" w:rsidRPr="00686C84" w:rsidRDefault="00732D7E" w:rsidP="00732D7E">
            <w:pPr>
              <w:jc w:val="both"/>
              <w:rPr>
                <w:sz w:val="20"/>
                <w:szCs w:val="20"/>
              </w:rPr>
            </w:pPr>
            <w:r w:rsidRPr="00686C84">
              <w:rPr>
                <w:sz w:val="20"/>
                <w:szCs w:val="20"/>
              </w:rPr>
              <w:t>Byl předložen vzorek způsobu osazení skel, GP preferuje uchycení na klínky a vylučuje šroubové spoje, materiál musí být kovářsky zpracován.</w:t>
            </w:r>
          </w:p>
          <w:p w:rsidR="00472B73" w:rsidRPr="00686C84" w:rsidRDefault="00472B73" w:rsidP="00732D7E">
            <w:pPr>
              <w:jc w:val="both"/>
              <w:rPr>
                <w:sz w:val="20"/>
                <w:szCs w:val="20"/>
              </w:rPr>
            </w:pPr>
          </w:p>
          <w:p w:rsidR="00472B73" w:rsidRPr="00686C84" w:rsidRDefault="00472B73" w:rsidP="00732D7E">
            <w:pPr>
              <w:jc w:val="both"/>
              <w:rPr>
                <w:sz w:val="20"/>
                <w:szCs w:val="20"/>
              </w:rPr>
            </w:pPr>
            <w:r w:rsidRPr="00686C84">
              <w:rPr>
                <w:sz w:val="20"/>
                <w:szCs w:val="20"/>
              </w:rPr>
              <w:t xml:space="preserve">KD </w:t>
            </w:r>
            <w:r w:rsidR="001B392D" w:rsidRPr="00686C84">
              <w:rPr>
                <w:sz w:val="20"/>
                <w:szCs w:val="20"/>
              </w:rPr>
              <w:t>č. 21</w:t>
            </w:r>
          </w:p>
          <w:p w:rsidR="00472B73" w:rsidRPr="00686C84" w:rsidRDefault="00472B73" w:rsidP="00732D7E">
            <w:pPr>
              <w:jc w:val="both"/>
              <w:rPr>
                <w:sz w:val="20"/>
                <w:szCs w:val="20"/>
              </w:rPr>
            </w:pPr>
            <w:r w:rsidRPr="00686C84">
              <w:rPr>
                <w:sz w:val="20"/>
                <w:szCs w:val="20"/>
              </w:rPr>
              <w:t>Byl předložen nový vzorek osazení skel, který je možné odsouhlasit s</w:t>
            </w:r>
            <w:r w:rsidR="008014CA">
              <w:rPr>
                <w:sz w:val="20"/>
                <w:szCs w:val="20"/>
              </w:rPr>
              <w:t> </w:t>
            </w:r>
            <w:r w:rsidRPr="00686C84">
              <w:rPr>
                <w:sz w:val="20"/>
                <w:szCs w:val="20"/>
              </w:rPr>
              <w:t>následujícími výhradami:</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exteriéru vyhovuje</w:t>
            </w:r>
          </w:p>
          <w:p w:rsidR="00472B73" w:rsidRPr="00686C84" w:rsidRDefault="00472B73" w:rsidP="00472B73">
            <w:pPr>
              <w:pStyle w:val="Odstavecseseznamem"/>
              <w:numPr>
                <w:ilvl w:val="0"/>
                <w:numId w:val="13"/>
              </w:numPr>
              <w:jc w:val="both"/>
              <w:rPr>
                <w:sz w:val="20"/>
                <w:szCs w:val="20"/>
              </w:rPr>
            </w:pPr>
            <w:r w:rsidRPr="00686C84">
              <w:rPr>
                <w:sz w:val="20"/>
                <w:szCs w:val="20"/>
              </w:rPr>
              <w:t>Plochá tyč z</w:t>
            </w:r>
            <w:r w:rsidR="008014CA">
              <w:rPr>
                <w:sz w:val="20"/>
                <w:szCs w:val="20"/>
              </w:rPr>
              <w:t> </w:t>
            </w:r>
            <w:r w:rsidRPr="00686C84">
              <w:rPr>
                <w:sz w:val="20"/>
                <w:szCs w:val="20"/>
              </w:rPr>
              <w:t>interiéru musí být silná min. 2,5 mm</w:t>
            </w:r>
          </w:p>
          <w:p w:rsidR="00472B73" w:rsidRPr="00686C84" w:rsidRDefault="00472B73" w:rsidP="00472B73">
            <w:pPr>
              <w:pStyle w:val="Odstavecseseznamem"/>
              <w:numPr>
                <w:ilvl w:val="0"/>
                <w:numId w:val="13"/>
              </w:numPr>
              <w:jc w:val="both"/>
              <w:rPr>
                <w:sz w:val="20"/>
                <w:szCs w:val="20"/>
              </w:rPr>
            </w:pPr>
            <w:r w:rsidRPr="00686C84">
              <w:rPr>
                <w:sz w:val="20"/>
                <w:szCs w:val="20"/>
              </w:rPr>
              <w:t>Klínky musí být masivnější s</w:t>
            </w:r>
            <w:r w:rsidR="008014CA">
              <w:rPr>
                <w:sz w:val="20"/>
                <w:szCs w:val="20"/>
              </w:rPr>
              <w:t> </w:t>
            </w:r>
            <w:r w:rsidRPr="00686C84">
              <w:rPr>
                <w:sz w:val="20"/>
                <w:szCs w:val="20"/>
              </w:rPr>
              <w:t xml:space="preserve">pravidelným náběhem </w:t>
            </w:r>
            <w:proofErr w:type="spellStart"/>
            <w:r w:rsidRPr="00686C84">
              <w:rPr>
                <w:sz w:val="20"/>
                <w:szCs w:val="20"/>
              </w:rPr>
              <w:t>tl</w:t>
            </w:r>
            <w:proofErr w:type="spellEnd"/>
            <w:r w:rsidRPr="00686C84">
              <w:rPr>
                <w:sz w:val="20"/>
                <w:szCs w:val="20"/>
              </w:rPr>
              <w:t xml:space="preserve">. </w:t>
            </w:r>
            <w:r w:rsidR="001B392D" w:rsidRPr="00686C84">
              <w:rPr>
                <w:sz w:val="20"/>
                <w:szCs w:val="20"/>
              </w:rPr>
              <w:t>Klínku</w:t>
            </w:r>
            <w:r w:rsidRPr="00686C84">
              <w:rPr>
                <w:sz w:val="20"/>
                <w:szCs w:val="20"/>
              </w:rPr>
              <w:t xml:space="preserve"> min. 4 mm</w:t>
            </w:r>
          </w:p>
          <w:p w:rsidR="00732D7E" w:rsidRPr="00F70826" w:rsidRDefault="00732D7E" w:rsidP="00732D7E">
            <w:pPr>
              <w:jc w:val="both"/>
              <w:rPr>
                <w:color w:val="0070C0"/>
                <w:sz w:val="20"/>
                <w:szCs w:val="20"/>
              </w:rPr>
            </w:pPr>
          </w:p>
        </w:tc>
        <w:tc>
          <w:tcPr>
            <w:tcW w:w="1134" w:type="dxa"/>
            <w:vAlign w:val="center"/>
          </w:tcPr>
          <w:p w:rsidR="00732D7E" w:rsidRDefault="00732D7E" w:rsidP="004C005A">
            <w:pPr>
              <w:jc w:val="both"/>
              <w:rPr>
                <w:color w:val="FF0000"/>
                <w:sz w:val="20"/>
                <w:szCs w:val="20"/>
              </w:rPr>
            </w:pPr>
          </w:p>
        </w:tc>
        <w:tc>
          <w:tcPr>
            <w:tcW w:w="1562" w:type="dxa"/>
            <w:vAlign w:val="center"/>
          </w:tcPr>
          <w:p w:rsidR="00732D7E" w:rsidRDefault="00732D7E" w:rsidP="004C005A">
            <w:pPr>
              <w:jc w:val="both"/>
              <w:rPr>
                <w:color w:val="FF0000"/>
                <w:sz w:val="20"/>
                <w:szCs w:val="20"/>
              </w:rPr>
            </w:pPr>
          </w:p>
        </w:tc>
      </w:tr>
      <w:tr w:rsidR="00472B73" w:rsidRPr="00B84F47" w:rsidTr="00A23D1E">
        <w:trPr>
          <w:trHeight w:val="406"/>
          <w:jc w:val="center"/>
        </w:trPr>
        <w:tc>
          <w:tcPr>
            <w:tcW w:w="846" w:type="dxa"/>
            <w:vAlign w:val="center"/>
          </w:tcPr>
          <w:p w:rsidR="00472B73" w:rsidRDefault="00472B73" w:rsidP="004C005A">
            <w:pPr>
              <w:jc w:val="both"/>
              <w:rPr>
                <w:sz w:val="20"/>
                <w:szCs w:val="20"/>
              </w:rPr>
            </w:pPr>
            <w:r>
              <w:rPr>
                <w:sz w:val="20"/>
                <w:szCs w:val="20"/>
              </w:rPr>
              <w:t>M1.38</w:t>
            </w:r>
          </w:p>
        </w:tc>
        <w:tc>
          <w:tcPr>
            <w:tcW w:w="6095" w:type="dxa"/>
            <w:vAlign w:val="center"/>
          </w:tcPr>
          <w:p w:rsidR="00472B73" w:rsidRDefault="00472B73" w:rsidP="00732D7E">
            <w:pPr>
              <w:jc w:val="both"/>
              <w:rPr>
                <w:color w:val="0070C0"/>
                <w:sz w:val="20"/>
                <w:szCs w:val="20"/>
              </w:rPr>
            </w:pPr>
          </w:p>
          <w:p w:rsidR="00472B73" w:rsidRPr="004152F8" w:rsidRDefault="00472B73" w:rsidP="00732D7E">
            <w:pPr>
              <w:jc w:val="both"/>
              <w:rPr>
                <w:sz w:val="20"/>
                <w:szCs w:val="20"/>
              </w:rPr>
            </w:pPr>
            <w:r w:rsidRPr="004152F8">
              <w:rPr>
                <w:sz w:val="20"/>
                <w:szCs w:val="20"/>
              </w:rPr>
              <w:t xml:space="preserve">KD </w:t>
            </w:r>
            <w:r w:rsidR="001B392D" w:rsidRPr="004152F8">
              <w:rPr>
                <w:sz w:val="20"/>
                <w:szCs w:val="20"/>
              </w:rPr>
              <w:t>č. 21</w:t>
            </w:r>
          </w:p>
          <w:p w:rsidR="00472B73" w:rsidRDefault="00472B73" w:rsidP="00732D7E">
            <w:pPr>
              <w:jc w:val="both"/>
              <w:rPr>
                <w:sz w:val="20"/>
                <w:szCs w:val="20"/>
              </w:rPr>
            </w:pPr>
            <w:r w:rsidRPr="004152F8">
              <w:rPr>
                <w:sz w:val="20"/>
                <w:szCs w:val="20"/>
              </w:rPr>
              <w:t xml:space="preserve">Na základě OSM a prosby na vyšší stupeň zabezpečení objektu bylo doporučeno osazení kovaných mříží do oken místnosti 1.17 (bývalý refektář)- GP provede </w:t>
            </w:r>
            <w:r w:rsidR="001B392D" w:rsidRPr="004152F8">
              <w:rPr>
                <w:sz w:val="20"/>
                <w:szCs w:val="20"/>
              </w:rPr>
              <w:t>návrh</w:t>
            </w:r>
            <w:r w:rsidRPr="004152F8">
              <w:rPr>
                <w:sz w:val="20"/>
                <w:szCs w:val="20"/>
              </w:rPr>
              <w:t xml:space="preserve">, stavba následně provede ocenění a </w:t>
            </w:r>
            <w:r w:rsidRPr="004152F8">
              <w:rPr>
                <w:sz w:val="20"/>
                <w:szCs w:val="20"/>
              </w:rPr>
              <w:lastRenderedPageBreak/>
              <w:t>zpracuje ZL. Těmito okny byl objekt v</w:t>
            </w:r>
            <w:r w:rsidR="008014CA">
              <w:rPr>
                <w:sz w:val="20"/>
                <w:szCs w:val="20"/>
              </w:rPr>
              <w:t> </w:t>
            </w:r>
            <w:r w:rsidRPr="004152F8">
              <w:rPr>
                <w:sz w:val="20"/>
                <w:szCs w:val="20"/>
              </w:rPr>
              <w:t>poslední době několikrát opakovaně narušen.</w:t>
            </w:r>
          </w:p>
          <w:p w:rsidR="009F3A10" w:rsidRPr="00C273B3" w:rsidRDefault="009F3A10" w:rsidP="00732D7E">
            <w:pPr>
              <w:jc w:val="both"/>
              <w:rPr>
                <w:sz w:val="20"/>
                <w:szCs w:val="20"/>
              </w:rPr>
            </w:pPr>
            <w:r w:rsidRPr="00C273B3">
              <w:rPr>
                <w:sz w:val="20"/>
                <w:szCs w:val="20"/>
              </w:rPr>
              <w:t>KD č.23</w:t>
            </w:r>
          </w:p>
          <w:p w:rsidR="009F3A10" w:rsidRPr="00C273B3" w:rsidRDefault="009F3A10" w:rsidP="00732D7E">
            <w:pPr>
              <w:jc w:val="both"/>
              <w:rPr>
                <w:sz w:val="20"/>
                <w:szCs w:val="20"/>
              </w:rPr>
            </w:pPr>
            <w:r w:rsidRPr="00C273B3">
              <w:rPr>
                <w:sz w:val="20"/>
                <w:szCs w:val="20"/>
              </w:rPr>
              <w:t>Projektantem byly předloženy výkresy pro osazení a výrobu mříží.</w:t>
            </w:r>
          </w:p>
          <w:p w:rsidR="00472B73" w:rsidRDefault="00472B73" w:rsidP="00732D7E">
            <w:pPr>
              <w:jc w:val="both"/>
              <w:rPr>
                <w:color w:val="0070C0"/>
                <w:sz w:val="20"/>
                <w:szCs w:val="20"/>
              </w:rPr>
            </w:pPr>
          </w:p>
        </w:tc>
        <w:tc>
          <w:tcPr>
            <w:tcW w:w="1134" w:type="dxa"/>
            <w:vAlign w:val="center"/>
          </w:tcPr>
          <w:p w:rsidR="00472B73" w:rsidRDefault="00472B73" w:rsidP="004C005A">
            <w:pPr>
              <w:jc w:val="both"/>
              <w:rPr>
                <w:color w:val="FF0000"/>
                <w:sz w:val="20"/>
                <w:szCs w:val="20"/>
              </w:rPr>
            </w:pPr>
          </w:p>
        </w:tc>
        <w:tc>
          <w:tcPr>
            <w:tcW w:w="1562" w:type="dxa"/>
            <w:vAlign w:val="center"/>
          </w:tcPr>
          <w:p w:rsidR="00472B73" w:rsidRDefault="00472B73"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lastRenderedPageBreak/>
              <w:t>M1.39</w:t>
            </w:r>
          </w:p>
        </w:tc>
        <w:tc>
          <w:tcPr>
            <w:tcW w:w="6095" w:type="dxa"/>
            <w:vAlign w:val="center"/>
          </w:tcPr>
          <w:p w:rsidR="004152F8" w:rsidRDefault="004152F8" w:rsidP="00732D7E">
            <w:pPr>
              <w:jc w:val="both"/>
              <w:rPr>
                <w:color w:val="FF0000"/>
                <w:sz w:val="20"/>
                <w:szCs w:val="20"/>
              </w:rPr>
            </w:pPr>
          </w:p>
          <w:p w:rsidR="00BA380B" w:rsidRPr="00A81496" w:rsidRDefault="00BA380B" w:rsidP="00732D7E">
            <w:pPr>
              <w:jc w:val="both"/>
              <w:rPr>
                <w:sz w:val="20"/>
                <w:szCs w:val="20"/>
              </w:rPr>
            </w:pPr>
            <w:r w:rsidRPr="00A81496">
              <w:rPr>
                <w:sz w:val="20"/>
                <w:szCs w:val="20"/>
              </w:rPr>
              <w:t xml:space="preserve">KD </w:t>
            </w:r>
            <w:r w:rsidR="001B392D" w:rsidRPr="00A81496">
              <w:rPr>
                <w:sz w:val="20"/>
                <w:szCs w:val="20"/>
              </w:rPr>
              <w:t>č. 22</w:t>
            </w:r>
          </w:p>
          <w:p w:rsidR="00BA380B" w:rsidRPr="00A81496" w:rsidRDefault="00BA380B" w:rsidP="00732D7E">
            <w:pPr>
              <w:jc w:val="both"/>
              <w:rPr>
                <w:b/>
                <w:sz w:val="20"/>
                <w:szCs w:val="20"/>
              </w:rPr>
            </w:pPr>
            <w:r w:rsidRPr="00A81496">
              <w:rPr>
                <w:b/>
                <w:sz w:val="20"/>
                <w:szCs w:val="20"/>
              </w:rPr>
              <w:t>Podezdívání komína</w:t>
            </w:r>
          </w:p>
          <w:p w:rsidR="00BA380B" w:rsidRPr="00A81496" w:rsidRDefault="00BA380B" w:rsidP="00732D7E">
            <w:pPr>
              <w:jc w:val="both"/>
              <w:rPr>
                <w:sz w:val="20"/>
                <w:szCs w:val="20"/>
              </w:rPr>
            </w:pPr>
            <w:r w:rsidRPr="00A81496">
              <w:rPr>
                <w:sz w:val="20"/>
                <w:szCs w:val="20"/>
              </w:rPr>
              <w:t>Bylo zjištěno v</w:t>
            </w:r>
            <w:r w:rsidR="008014CA">
              <w:rPr>
                <w:sz w:val="20"/>
                <w:szCs w:val="20"/>
              </w:rPr>
              <w:t> </w:t>
            </w:r>
            <w:r w:rsidRPr="00A81496">
              <w:rPr>
                <w:sz w:val="20"/>
                <w:szCs w:val="20"/>
              </w:rPr>
              <w:t xml:space="preserve">průběhu provádění prací, že komín není možné </w:t>
            </w:r>
            <w:r w:rsidR="001B392D" w:rsidRPr="00A81496">
              <w:rPr>
                <w:sz w:val="20"/>
                <w:szCs w:val="20"/>
              </w:rPr>
              <w:t>podezdít</w:t>
            </w:r>
            <w:r w:rsidRPr="00A81496">
              <w:rPr>
                <w:sz w:val="20"/>
                <w:szCs w:val="20"/>
              </w:rPr>
              <w:t xml:space="preserve"> dle PD vzhledem k</w:t>
            </w:r>
            <w:r w:rsidR="008014CA">
              <w:rPr>
                <w:sz w:val="20"/>
                <w:szCs w:val="20"/>
              </w:rPr>
              <w:t> </w:t>
            </w:r>
            <w:r w:rsidRPr="00A81496">
              <w:rPr>
                <w:sz w:val="20"/>
                <w:szCs w:val="20"/>
              </w:rPr>
              <w:t>tomu, že po vybrání cc1 m násypu byl objeven jiný průběh nosné konstrukce než bylo předpokládáno. Na tuto konstrukce z</w:t>
            </w:r>
            <w:r w:rsidR="008014CA">
              <w:rPr>
                <w:sz w:val="20"/>
                <w:szCs w:val="20"/>
              </w:rPr>
              <w:t> </w:t>
            </w:r>
            <w:r w:rsidRPr="00A81496">
              <w:rPr>
                <w:sz w:val="20"/>
                <w:szCs w:val="20"/>
              </w:rPr>
              <w:t xml:space="preserve">hlediska </w:t>
            </w:r>
            <w:r w:rsidR="001B392D" w:rsidRPr="00A81496">
              <w:rPr>
                <w:sz w:val="20"/>
                <w:szCs w:val="20"/>
              </w:rPr>
              <w:t>statické</w:t>
            </w:r>
            <w:r w:rsidRPr="00A81496">
              <w:rPr>
                <w:sz w:val="20"/>
                <w:szCs w:val="20"/>
              </w:rPr>
              <w:t xml:space="preserve"> únosnosti není možné provedení založení komína. GP </w:t>
            </w:r>
          </w:p>
          <w:p w:rsidR="00BA380B" w:rsidRPr="00A81496" w:rsidRDefault="00BA380B" w:rsidP="00732D7E">
            <w:pPr>
              <w:jc w:val="both"/>
              <w:rPr>
                <w:sz w:val="20"/>
                <w:szCs w:val="20"/>
              </w:rPr>
            </w:pPr>
            <w:r w:rsidRPr="00A81496">
              <w:rPr>
                <w:sz w:val="20"/>
                <w:szCs w:val="20"/>
              </w:rPr>
              <w:t>zkonzultuje se statikem a předloží řešení.</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Nad vazným trámem se provede cihelná klenbička a o podélnou nosnou zeď se opře zdivo ve tvaru nohavicového komínu.</w:t>
            </w:r>
          </w:p>
          <w:p w:rsidR="00BA380B" w:rsidRDefault="00BA380B" w:rsidP="00732D7E">
            <w:pPr>
              <w:jc w:val="both"/>
              <w:rPr>
                <w:color w:val="FF0000"/>
                <w:sz w:val="20"/>
                <w:szCs w:val="20"/>
              </w:rPr>
            </w:pPr>
          </w:p>
          <w:p w:rsidR="00C273B3" w:rsidRPr="00F736D0" w:rsidRDefault="00C273B3" w:rsidP="00732D7E">
            <w:pPr>
              <w:jc w:val="both"/>
              <w:rPr>
                <w:sz w:val="20"/>
                <w:szCs w:val="20"/>
              </w:rPr>
            </w:pPr>
            <w:r w:rsidRPr="00F736D0">
              <w:rPr>
                <w:sz w:val="20"/>
                <w:szCs w:val="20"/>
              </w:rPr>
              <w:t xml:space="preserve">KD č.24 </w:t>
            </w:r>
          </w:p>
          <w:p w:rsidR="00BC0E4D" w:rsidRPr="00BA380B" w:rsidRDefault="00BC0E4D" w:rsidP="00732D7E">
            <w:pPr>
              <w:jc w:val="both"/>
              <w:rPr>
                <w:color w:val="FF0000"/>
                <w:sz w:val="20"/>
                <w:szCs w:val="20"/>
              </w:rPr>
            </w:pPr>
            <w:r w:rsidRPr="00F736D0">
              <w:rPr>
                <w:sz w:val="20"/>
                <w:szCs w:val="20"/>
              </w:rPr>
              <w:t>Bylo provedeno</w:t>
            </w: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BA380B" w:rsidRPr="00B84F47" w:rsidTr="00A23D1E">
        <w:trPr>
          <w:trHeight w:val="406"/>
          <w:jc w:val="center"/>
        </w:trPr>
        <w:tc>
          <w:tcPr>
            <w:tcW w:w="846" w:type="dxa"/>
            <w:vAlign w:val="center"/>
          </w:tcPr>
          <w:p w:rsidR="00BA380B" w:rsidRDefault="00BA380B" w:rsidP="004C005A">
            <w:pPr>
              <w:jc w:val="both"/>
              <w:rPr>
                <w:sz w:val="20"/>
                <w:szCs w:val="20"/>
              </w:rPr>
            </w:pPr>
            <w:r>
              <w:rPr>
                <w:sz w:val="20"/>
                <w:szCs w:val="20"/>
              </w:rPr>
              <w:t>M1.40</w:t>
            </w:r>
          </w:p>
        </w:tc>
        <w:tc>
          <w:tcPr>
            <w:tcW w:w="6095" w:type="dxa"/>
            <w:vAlign w:val="center"/>
          </w:tcPr>
          <w:p w:rsidR="004152F8" w:rsidRDefault="004152F8" w:rsidP="00732D7E">
            <w:pPr>
              <w:jc w:val="both"/>
              <w:rPr>
                <w:color w:val="FF0000"/>
                <w:sz w:val="20"/>
                <w:szCs w:val="20"/>
              </w:rPr>
            </w:pPr>
          </w:p>
          <w:p w:rsidR="00BA380B" w:rsidRPr="006A5545" w:rsidRDefault="00BA380B" w:rsidP="00732D7E">
            <w:pPr>
              <w:jc w:val="both"/>
              <w:rPr>
                <w:sz w:val="20"/>
                <w:szCs w:val="20"/>
              </w:rPr>
            </w:pPr>
            <w:r w:rsidRPr="006A5545">
              <w:rPr>
                <w:sz w:val="20"/>
                <w:szCs w:val="20"/>
              </w:rPr>
              <w:t>KD č. 22</w:t>
            </w:r>
          </w:p>
          <w:p w:rsidR="00BA380B" w:rsidRPr="006A5545" w:rsidRDefault="006D03B4" w:rsidP="00732D7E">
            <w:pPr>
              <w:jc w:val="both"/>
              <w:rPr>
                <w:b/>
                <w:sz w:val="20"/>
                <w:szCs w:val="20"/>
              </w:rPr>
            </w:pPr>
            <w:r w:rsidRPr="006A5545">
              <w:rPr>
                <w:b/>
                <w:sz w:val="20"/>
                <w:szCs w:val="20"/>
              </w:rPr>
              <w:t>Tepelné izolace a násypy v</w:t>
            </w:r>
            <w:r w:rsidR="008014CA">
              <w:rPr>
                <w:b/>
                <w:sz w:val="20"/>
                <w:szCs w:val="20"/>
              </w:rPr>
              <w:t> </w:t>
            </w:r>
            <w:r w:rsidRPr="006A5545">
              <w:rPr>
                <w:b/>
                <w:sz w:val="20"/>
                <w:szCs w:val="20"/>
              </w:rPr>
              <w:t>půdním prostoru</w:t>
            </w:r>
          </w:p>
          <w:p w:rsidR="006D03B4" w:rsidRPr="006A5545" w:rsidRDefault="006D03B4" w:rsidP="00732D7E">
            <w:pPr>
              <w:jc w:val="both"/>
              <w:rPr>
                <w:sz w:val="20"/>
                <w:szCs w:val="20"/>
              </w:rPr>
            </w:pPr>
            <w:r w:rsidRPr="006A5545">
              <w:rPr>
                <w:sz w:val="20"/>
                <w:szCs w:val="20"/>
              </w:rPr>
              <w:t xml:space="preserve">Nad </w:t>
            </w:r>
            <w:r w:rsidR="001B392D" w:rsidRPr="006A5545">
              <w:rPr>
                <w:sz w:val="20"/>
                <w:szCs w:val="20"/>
              </w:rPr>
              <w:t>prostorem</w:t>
            </w:r>
            <w:r w:rsidRPr="006A5545">
              <w:rPr>
                <w:sz w:val="20"/>
                <w:szCs w:val="20"/>
              </w:rPr>
              <w:t xml:space="preserve"> cel (konvent M1) </w:t>
            </w:r>
            <w:r w:rsidR="001B392D" w:rsidRPr="006A5545">
              <w:rPr>
                <w:sz w:val="20"/>
                <w:szCs w:val="20"/>
              </w:rPr>
              <w:t>stavba</w:t>
            </w:r>
            <w:r w:rsidRPr="006A5545">
              <w:rPr>
                <w:sz w:val="20"/>
                <w:szCs w:val="20"/>
              </w:rPr>
              <w:t xml:space="preserve"> navrhuje </w:t>
            </w:r>
            <w:proofErr w:type="spellStart"/>
            <w:r w:rsidRPr="006A5545">
              <w:rPr>
                <w:sz w:val="20"/>
                <w:szCs w:val="20"/>
              </w:rPr>
              <w:t>přiteplení</w:t>
            </w:r>
            <w:proofErr w:type="spellEnd"/>
            <w:r w:rsidRPr="006A5545">
              <w:rPr>
                <w:sz w:val="20"/>
                <w:szCs w:val="20"/>
              </w:rPr>
              <w:t xml:space="preserve"> </w:t>
            </w:r>
            <w:r w:rsidR="004152F8" w:rsidRPr="006A5545">
              <w:rPr>
                <w:sz w:val="20"/>
                <w:szCs w:val="20"/>
              </w:rPr>
              <w:t xml:space="preserve">nad vrstvou </w:t>
            </w:r>
            <w:proofErr w:type="spellStart"/>
            <w:r w:rsidR="004152F8" w:rsidRPr="006A5545">
              <w:rPr>
                <w:sz w:val="20"/>
                <w:szCs w:val="20"/>
              </w:rPr>
              <w:t>keramzitu</w:t>
            </w:r>
            <w:proofErr w:type="spellEnd"/>
            <w:r w:rsidR="004152F8" w:rsidRPr="006A5545">
              <w:rPr>
                <w:sz w:val="20"/>
                <w:szCs w:val="20"/>
              </w:rPr>
              <w:t xml:space="preserve"> provedení</w:t>
            </w:r>
            <w:r w:rsidRPr="006A5545">
              <w:rPr>
                <w:sz w:val="20"/>
                <w:szCs w:val="20"/>
              </w:rPr>
              <w:t>m další vrstvy tepelné izolace z</w:t>
            </w:r>
            <w:r w:rsidR="008014CA">
              <w:rPr>
                <w:sz w:val="20"/>
                <w:szCs w:val="20"/>
              </w:rPr>
              <w:t> </w:t>
            </w:r>
            <w:r w:rsidRPr="006A5545">
              <w:rPr>
                <w:sz w:val="20"/>
                <w:szCs w:val="20"/>
              </w:rPr>
              <w:t>důvodu snížení energetické náročnosti budoucího provozu školy.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Pr="00C273B3" w:rsidRDefault="00A81496" w:rsidP="00732D7E">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60 mm.</w:t>
            </w:r>
          </w:p>
          <w:p w:rsidR="006D03B4" w:rsidRDefault="006D03B4" w:rsidP="00732D7E">
            <w:pPr>
              <w:jc w:val="both"/>
              <w:rPr>
                <w:color w:val="FF0000"/>
                <w:sz w:val="20"/>
                <w:szCs w:val="20"/>
              </w:rPr>
            </w:pPr>
          </w:p>
          <w:p w:rsidR="006D03B4" w:rsidRPr="006A5545" w:rsidRDefault="006D03B4" w:rsidP="006D03B4">
            <w:pPr>
              <w:jc w:val="both"/>
              <w:rPr>
                <w:sz w:val="20"/>
                <w:szCs w:val="20"/>
              </w:rPr>
            </w:pPr>
            <w:r w:rsidRPr="006A5545">
              <w:rPr>
                <w:sz w:val="20"/>
                <w:szCs w:val="20"/>
              </w:rPr>
              <w:t>Nad prostorem bývalé kaple Sv. Bartoloměje stavba navrhuje změnu způsobu provedení tepelné izolace (i materiálového) opět z</w:t>
            </w:r>
            <w:r w:rsidR="008014CA">
              <w:rPr>
                <w:sz w:val="20"/>
                <w:szCs w:val="20"/>
              </w:rPr>
              <w:t> </w:t>
            </w:r>
            <w:r w:rsidRPr="006A5545">
              <w:rPr>
                <w:sz w:val="20"/>
                <w:szCs w:val="20"/>
              </w:rPr>
              <w:t xml:space="preserve">důvodu potřeby snížení energetické náročnosti budoucího provozu školy a dále i únosnosti </w:t>
            </w:r>
            <w:proofErr w:type="spellStart"/>
            <w:r w:rsidRPr="006A5545">
              <w:rPr>
                <w:sz w:val="20"/>
                <w:szCs w:val="20"/>
              </w:rPr>
              <w:t>kce</w:t>
            </w:r>
            <w:proofErr w:type="spellEnd"/>
            <w:r w:rsidRPr="006A5545">
              <w:rPr>
                <w:sz w:val="20"/>
                <w:szCs w:val="20"/>
              </w:rPr>
              <w:t xml:space="preserve"> podhledu. GP se k</w:t>
            </w:r>
            <w:r w:rsidR="008014CA">
              <w:rPr>
                <w:sz w:val="20"/>
                <w:szCs w:val="20"/>
              </w:rPr>
              <w:t> </w:t>
            </w:r>
            <w:r w:rsidRPr="006A5545">
              <w:rPr>
                <w:sz w:val="20"/>
                <w:szCs w:val="20"/>
              </w:rPr>
              <w:t>návrhu vyjádří do 15.</w:t>
            </w:r>
            <w:r w:rsidR="00CA4704" w:rsidRPr="006A5545">
              <w:rPr>
                <w:sz w:val="20"/>
                <w:szCs w:val="20"/>
              </w:rPr>
              <w:t xml:space="preserve"> </w:t>
            </w:r>
            <w:r w:rsidRPr="006A5545">
              <w:rPr>
                <w:sz w:val="20"/>
                <w:szCs w:val="20"/>
              </w:rPr>
              <w:t>1.</w:t>
            </w:r>
            <w:r w:rsidR="00CA4704" w:rsidRPr="006A5545">
              <w:rPr>
                <w:sz w:val="20"/>
                <w:szCs w:val="20"/>
              </w:rPr>
              <w:t xml:space="preserve"> </w:t>
            </w:r>
            <w:r w:rsidR="00371092" w:rsidRPr="006A5545">
              <w:rPr>
                <w:sz w:val="20"/>
                <w:szCs w:val="20"/>
              </w:rPr>
              <w:t>2015</w:t>
            </w:r>
            <w:r w:rsidRPr="006A5545">
              <w:rPr>
                <w:sz w:val="20"/>
                <w:szCs w:val="20"/>
              </w:rPr>
              <w:t>.</w:t>
            </w:r>
          </w:p>
          <w:p w:rsidR="00A81496" w:rsidRDefault="00A81496" w:rsidP="006D03B4">
            <w:pPr>
              <w:jc w:val="both"/>
              <w:rPr>
                <w:color w:val="FF0000"/>
                <w:sz w:val="20"/>
                <w:szCs w:val="20"/>
              </w:rPr>
            </w:pPr>
          </w:p>
          <w:p w:rsidR="00A81496" w:rsidRPr="00C273B3" w:rsidRDefault="00A81496" w:rsidP="006D03B4">
            <w:pPr>
              <w:jc w:val="both"/>
              <w:rPr>
                <w:sz w:val="20"/>
                <w:szCs w:val="20"/>
              </w:rPr>
            </w:pPr>
            <w:r w:rsidRPr="00C273B3">
              <w:rPr>
                <w:sz w:val="20"/>
                <w:szCs w:val="20"/>
              </w:rPr>
              <w:t>KD č. 23</w:t>
            </w:r>
          </w:p>
          <w:p w:rsidR="00A81496" w:rsidRPr="00C273B3" w:rsidRDefault="00A81496" w:rsidP="00A81496">
            <w:pPr>
              <w:jc w:val="both"/>
              <w:rPr>
                <w:sz w:val="20"/>
                <w:szCs w:val="20"/>
              </w:rPr>
            </w:pPr>
            <w:r w:rsidRPr="00C273B3">
              <w:rPr>
                <w:sz w:val="20"/>
                <w:szCs w:val="20"/>
              </w:rPr>
              <w:t>Projektant navrhuje přidání do skladby minerální desky typu T v</w:t>
            </w:r>
            <w:r w:rsidR="008014CA">
              <w:rPr>
                <w:sz w:val="20"/>
                <w:szCs w:val="20"/>
              </w:rPr>
              <w:t> </w:t>
            </w:r>
            <w:proofErr w:type="spellStart"/>
            <w:r w:rsidRPr="00C273B3">
              <w:rPr>
                <w:sz w:val="20"/>
                <w:szCs w:val="20"/>
              </w:rPr>
              <w:t>tl</w:t>
            </w:r>
            <w:proofErr w:type="spellEnd"/>
            <w:r w:rsidRPr="00C273B3">
              <w:rPr>
                <w:sz w:val="20"/>
                <w:szCs w:val="20"/>
              </w:rPr>
              <w:t>. cca 120 mm.</w:t>
            </w:r>
          </w:p>
          <w:p w:rsidR="006D03B4" w:rsidRPr="00BA380B" w:rsidRDefault="006D03B4" w:rsidP="00732D7E">
            <w:pPr>
              <w:jc w:val="both"/>
              <w:rPr>
                <w:color w:val="FF0000"/>
                <w:sz w:val="20"/>
                <w:szCs w:val="20"/>
              </w:rPr>
            </w:pPr>
          </w:p>
        </w:tc>
        <w:tc>
          <w:tcPr>
            <w:tcW w:w="1134" w:type="dxa"/>
            <w:vAlign w:val="center"/>
          </w:tcPr>
          <w:p w:rsidR="00BA380B" w:rsidRDefault="00BA380B" w:rsidP="004C005A">
            <w:pPr>
              <w:jc w:val="both"/>
              <w:rPr>
                <w:color w:val="FF0000"/>
                <w:sz w:val="20"/>
                <w:szCs w:val="20"/>
              </w:rPr>
            </w:pPr>
          </w:p>
        </w:tc>
        <w:tc>
          <w:tcPr>
            <w:tcW w:w="1562" w:type="dxa"/>
            <w:vAlign w:val="center"/>
          </w:tcPr>
          <w:p w:rsidR="00BA380B" w:rsidRDefault="00BA380B" w:rsidP="004C005A">
            <w:pPr>
              <w:jc w:val="both"/>
              <w:rPr>
                <w:color w:val="FF0000"/>
                <w:sz w:val="20"/>
                <w:szCs w:val="20"/>
              </w:rPr>
            </w:pPr>
          </w:p>
        </w:tc>
      </w:tr>
      <w:tr w:rsidR="006D03B4" w:rsidRPr="00B84F47" w:rsidTr="00A23D1E">
        <w:trPr>
          <w:trHeight w:val="406"/>
          <w:jc w:val="center"/>
        </w:trPr>
        <w:tc>
          <w:tcPr>
            <w:tcW w:w="846" w:type="dxa"/>
            <w:vAlign w:val="center"/>
          </w:tcPr>
          <w:p w:rsidR="006D03B4" w:rsidRDefault="00562CEF" w:rsidP="004C005A">
            <w:pPr>
              <w:jc w:val="both"/>
              <w:rPr>
                <w:sz w:val="20"/>
                <w:szCs w:val="20"/>
              </w:rPr>
            </w:pPr>
            <w:r>
              <w:rPr>
                <w:sz w:val="20"/>
                <w:szCs w:val="20"/>
              </w:rPr>
              <w:t>M1.41</w:t>
            </w:r>
          </w:p>
        </w:tc>
        <w:tc>
          <w:tcPr>
            <w:tcW w:w="6095" w:type="dxa"/>
            <w:vAlign w:val="center"/>
          </w:tcPr>
          <w:p w:rsidR="004152F8" w:rsidRDefault="004152F8" w:rsidP="00732D7E">
            <w:pPr>
              <w:jc w:val="both"/>
              <w:rPr>
                <w:color w:val="FF0000"/>
                <w:sz w:val="20"/>
                <w:szCs w:val="20"/>
              </w:rPr>
            </w:pPr>
          </w:p>
          <w:p w:rsidR="006D03B4" w:rsidRPr="006A5545" w:rsidRDefault="00562CEF" w:rsidP="00732D7E">
            <w:pPr>
              <w:jc w:val="both"/>
              <w:rPr>
                <w:sz w:val="20"/>
                <w:szCs w:val="20"/>
              </w:rPr>
            </w:pPr>
            <w:r w:rsidRPr="006A5545">
              <w:rPr>
                <w:sz w:val="20"/>
                <w:szCs w:val="20"/>
              </w:rPr>
              <w:t xml:space="preserve">KD </w:t>
            </w:r>
            <w:r w:rsidR="001B392D" w:rsidRPr="006A5545">
              <w:rPr>
                <w:sz w:val="20"/>
                <w:szCs w:val="20"/>
              </w:rPr>
              <w:t>č. 22</w:t>
            </w:r>
          </w:p>
          <w:p w:rsidR="00562CEF" w:rsidRPr="006A5545" w:rsidRDefault="00562CEF" w:rsidP="00732D7E">
            <w:pPr>
              <w:jc w:val="both"/>
              <w:rPr>
                <w:b/>
                <w:sz w:val="20"/>
                <w:szCs w:val="20"/>
              </w:rPr>
            </w:pPr>
            <w:r w:rsidRPr="006A5545">
              <w:rPr>
                <w:b/>
                <w:sz w:val="20"/>
                <w:szCs w:val="20"/>
              </w:rPr>
              <w:t>Zazděné špaletové okno</w:t>
            </w:r>
          </w:p>
          <w:p w:rsidR="00562CEF" w:rsidRPr="006A5545" w:rsidRDefault="00562CEF" w:rsidP="00732D7E">
            <w:pPr>
              <w:jc w:val="both"/>
              <w:rPr>
                <w:sz w:val="20"/>
                <w:szCs w:val="20"/>
              </w:rPr>
            </w:pPr>
            <w:r w:rsidRPr="006A5545">
              <w:rPr>
                <w:sz w:val="20"/>
                <w:szCs w:val="20"/>
              </w:rPr>
              <w:t>Bude vyjmuta zazdívka směrem z</w:t>
            </w:r>
            <w:r w:rsidR="008014CA">
              <w:rPr>
                <w:sz w:val="20"/>
                <w:szCs w:val="20"/>
              </w:rPr>
              <w:t> </w:t>
            </w:r>
            <w:r w:rsidRPr="006A5545">
              <w:rPr>
                <w:sz w:val="20"/>
                <w:szCs w:val="20"/>
              </w:rPr>
              <w:t>chodby (nebude vyjímána zazdívka v</w:t>
            </w:r>
            <w:r w:rsidR="008014CA">
              <w:rPr>
                <w:sz w:val="20"/>
                <w:szCs w:val="20"/>
              </w:rPr>
              <w:t> </w:t>
            </w:r>
            <w:r w:rsidRPr="006A5545">
              <w:rPr>
                <w:sz w:val="20"/>
                <w:szCs w:val="20"/>
              </w:rPr>
              <w:t xml:space="preserve">okénku). Špaleta okna včetně šambrán </w:t>
            </w:r>
            <w:r w:rsidR="00CA4704" w:rsidRPr="006A5545">
              <w:rPr>
                <w:sz w:val="20"/>
                <w:szCs w:val="20"/>
              </w:rPr>
              <w:t>je malovaná a bude provedena restaurátorská oprava – bude předložen návrh na restaurování a požádáno o vydání závazného stanoviska. Dále bude předložen změnový list.</w:t>
            </w:r>
          </w:p>
          <w:p w:rsidR="00CA4704" w:rsidRDefault="00CA4704" w:rsidP="00732D7E">
            <w:pPr>
              <w:jc w:val="both"/>
              <w:rPr>
                <w:color w:val="FF0000"/>
                <w:sz w:val="20"/>
                <w:szCs w:val="20"/>
              </w:rPr>
            </w:pPr>
          </w:p>
          <w:p w:rsidR="00A81496" w:rsidRPr="00C273B3" w:rsidRDefault="00A81496" w:rsidP="00732D7E">
            <w:pPr>
              <w:jc w:val="both"/>
              <w:rPr>
                <w:sz w:val="20"/>
                <w:szCs w:val="20"/>
              </w:rPr>
            </w:pPr>
            <w:r w:rsidRPr="00C273B3">
              <w:rPr>
                <w:sz w:val="20"/>
                <w:szCs w:val="20"/>
              </w:rPr>
              <w:t>KD č. 23</w:t>
            </w:r>
          </w:p>
          <w:p w:rsidR="00A81496" w:rsidRDefault="00A81496" w:rsidP="00732D7E">
            <w:pPr>
              <w:jc w:val="both"/>
              <w:rPr>
                <w:color w:val="FF0000"/>
                <w:sz w:val="20"/>
                <w:szCs w:val="20"/>
              </w:rPr>
            </w:pPr>
            <w:r w:rsidRPr="00C273B3">
              <w:rPr>
                <w:sz w:val="20"/>
                <w:szCs w:val="20"/>
              </w:rPr>
              <w:t>Zazdívka byla vyjmuta – okno bude zabezpečeno pr</w:t>
            </w:r>
            <w:r w:rsidR="006A5545" w:rsidRPr="00C273B3">
              <w:rPr>
                <w:sz w:val="20"/>
                <w:szCs w:val="20"/>
              </w:rPr>
              <w:t>oti poškození malovaných špalet. O další prezentaci bude rozhodnuto ve spolupráci s</w:t>
            </w:r>
            <w:r w:rsidR="008014CA">
              <w:rPr>
                <w:sz w:val="20"/>
                <w:szCs w:val="20"/>
              </w:rPr>
              <w:t> </w:t>
            </w:r>
            <w:r w:rsidR="006A5545" w:rsidRPr="00C273B3">
              <w:rPr>
                <w:sz w:val="20"/>
                <w:szCs w:val="20"/>
              </w:rPr>
              <w:t>odbornými pracovníky NPÚ a zástupci SPP.</w:t>
            </w:r>
          </w:p>
        </w:tc>
        <w:tc>
          <w:tcPr>
            <w:tcW w:w="1134" w:type="dxa"/>
            <w:vAlign w:val="center"/>
          </w:tcPr>
          <w:p w:rsidR="006D03B4" w:rsidRDefault="006D03B4" w:rsidP="004C005A">
            <w:pPr>
              <w:jc w:val="both"/>
              <w:rPr>
                <w:color w:val="FF0000"/>
                <w:sz w:val="20"/>
                <w:szCs w:val="20"/>
              </w:rPr>
            </w:pPr>
          </w:p>
        </w:tc>
        <w:tc>
          <w:tcPr>
            <w:tcW w:w="1562" w:type="dxa"/>
            <w:vAlign w:val="center"/>
          </w:tcPr>
          <w:p w:rsidR="006D03B4" w:rsidRDefault="006D03B4" w:rsidP="004C005A">
            <w:pPr>
              <w:jc w:val="both"/>
              <w:rPr>
                <w:color w:val="FF0000"/>
                <w:sz w:val="20"/>
                <w:szCs w:val="20"/>
              </w:rPr>
            </w:pPr>
          </w:p>
        </w:tc>
      </w:tr>
      <w:tr w:rsidR="00371092" w:rsidRPr="00B84F47" w:rsidTr="00A23D1E">
        <w:trPr>
          <w:trHeight w:val="406"/>
          <w:jc w:val="center"/>
        </w:trPr>
        <w:tc>
          <w:tcPr>
            <w:tcW w:w="846" w:type="dxa"/>
            <w:vAlign w:val="center"/>
          </w:tcPr>
          <w:p w:rsidR="00371092" w:rsidRDefault="00371092" w:rsidP="004C005A">
            <w:pPr>
              <w:jc w:val="both"/>
              <w:rPr>
                <w:sz w:val="20"/>
                <w:szCs w:val="20"/>
              </w:rPr>
            </w:pPr>
            <w:r>
              <w:rPr>
                <w:sz w:val="20"/>
                <w:szCs w:val="20"/>
              </w:rPr>
              <w:lastRenderedPageBreak/>
              <w:t>M1.43</w:t>
            </w:r>
          </w:p>
        </w:tc>
        <w:tc>
          <w:tcPr>
            <w:tcW w:w="6095" w:type="dxa"/>
            <w:vAlign w:val="center"/>
          </w:tcPr>
          <w:p w:rsidR="004152F8" w:rsidRDefault="004152F8" w:rsidP="00732D7E">
            <w:pPr>
              <w:jc w:val="both"/>
              <w:rPr>
                <w:color w:val="FF0000"/>
                <w:sz w:val="20"/>
                <w:szCs w:val="20"/>
              </w:rPr>
            </w:pPr>
          </w:p>
          <w:p w:rsidR="00371092" w:rsidRPr="006A5545" w:rsidRDefault="00371092" w:rsidP="00732D7E">
            <w:pPr>
              <w:jc w:val="both"/>
              <w:rPr>
                <w:sz w:val="20"/>
                <w:szCs w:val="20"/>
              </w:rPr>
            </w:pPr>
            <w:r w:rsidRPr="006A5545">
              <w:rPr>
                <w:sz w:val="20"/>
                <w:szCs w:val="20"/>
              </w:rPr>
              <w:t xml:space="preserve">KD </w:t>
            </w:r>
            <w:r w:rsidR="001B392D" w:rsidRPr="006A5545">
              <w:rPr>
                <w:sz w:val="20"/>
                <w:szCs w:val="20"/>
              </w:rPr>
              <w:t>č. 22</w:t>
            </w:r>
          </w:p>
          <w:p w:rsidR="00371092" w:rsidRPr="006A5545" w:rsidRDefault="00371092" w:rsidP="00732D7E">
            <w:pPr>
              <w:jc w:val="both"/>
              <w:rPr>
                <w:sz w:val="20"/>
                <w:szCs w:val="20"/>
              </w:rPr>
            </w:pPr>
            <w:r w:rsidRPr="006A5545">
              <w:rPr>
                <w:sz w:val="20"/>
                <w:szCs w:val="20"/>
              </w:rPr>
              <w:t>Vedení hlavního rozvodu EI pro objekt kostela</w:t>
            </w:r>
          </w:p>
          <w:p w:rsidR="00371092" w:rsidRPr="006A5545" w:rsidRDefault="00E60325" w:rsidP="00732D7E">
            <w:pPr>
              <w:jc w:val="both"/>
              <w:rPr>
                <w:sz w:val="20"/>
                <w:szCs w:val="20"/>
              </w:rPr>
            </w:pPr>
            <w:r w:rsidRPr="006A5545">
              <w:rPr>
                <w:sz w:val="20"/>
                <w:szCs w:val="20"/>
              </w:rPr>
              <w:t xml:space="preserve">Problém obdobný </w:t>
            </w:r>
            <w:r w:rsidR="00371092" w:rsidRPr="006A5545">
              <w:rPr>
                <w:sz w:val="20"/>
                <w:szCs w:val="20"/>
              </w:rPr>
              <w:t>jako v</w:t>
            </w:r>
            <w:r w:rsidR="008014CA">
              <w:rPr>
                <w:sz w:val="20"/>
                <w:szCs w:val="20"/>
              </w:rPr>
              <w:t> </w:t>
            </w:r>
            <w:r w:rsidR="00371092" w:rsidRPr="006A5545">
              <w:rPr>
                <w:sz w:val="20"/>
                <w:szCs w:val="20"/>
              </w:rPr>
              <w:t>předchozím bodě. Kabel je navržen v</w:t>
            </w:r>
            <w:r w:rsidR="008014CA">
              <w:rPr>
                <w:sz w:val="20"/>
                <w:szCs w:val="20"/>
              </w:rPr>
              <w:t> </w:t>
            </w:r>
            <w:r w:rsidR="00371092" w:rsidRPr="006A5545">
              <w:rPr>
                <w:sz w:val="20"/>
                <w:szCs w:val="20"/>
              </w:rPr>
              <w:t>místě krypt. GP posoudí a navrhne řešení do 15. 1. 2015.</w:t>
            </w:r>
          </w:p>
          <w:p w:rsidR="006A5545" w:rsidRDefault="006A5545" w:rsidP="00732D7E">
            <w:pPr>
              <w:jc w:val="both"/>
              <w:rPr>
                <w:color w:val="FF0000"/>
                <w:sz w:val="20"/>
                <w:szCs w:val="20"/>
              </w:rPr>
            </w:pPr>
          </w:p>
          <w:p w:rsidR="006A5545" w:rsidRPr="00C273B3" w:rsidRDefault="006A5545" w:rsidP="00732D7E">
            <w:pPr>
              <w:jc w:val="both"/>
              <w:rPr>
                <w:sz w:val="20"/>
                <w:szCs w:val="20"/>
              </w:rPr>
            </w:pPr>
            <w:r w:rsidRPr="00C273B3">
              <w:rPr>
                <w:sz w:val="20"/>
                <w:szCs w:val="20"/>
              </w:rPr>
              <w:t>KD č. 23</w:t>
            </w:r>
          </w:p>
          <w:p w:rsidR="006A5545" w:rsidRPr="00C273B3" w:rsidRDefault="006A5545" w:rsidP="00732D7E">
            <w:pPr>
              <w:jc w:val="both"/>
              <w:rPr>
                <w:sz w:val="20"/>
                <w:szCs w:val="20"/>
              </w:rPr>
            </w:pPr>
            <w:r w:rsidRPr="00C273B3">
              <w:rPr>
                <w:sz w:val="20"/>
                <w:szCs w:val="20"/>
              </w:rPr>
              <w:t>Uložení a trasa vedení kabelu bude rozhodnuto až po odstranění teraca.</w:t>
            </w:r>
          </w:p>
          <w:p w:rsidR="00371092" w:rsidRDefault="00371092" w:rsidP="00732D7E">
            <w:pPr>
              <w:jc w:val="both"/>
              <w:rPr>
                <w:color w:val="FF0000"/>
                <w:sz w:val="20"/>
                <w:szCs w:val="20"/>
              </w:rPr>
            </w:pPr>
          </w:p>
        </w:tc>
        <w:tc>
          <w:tcPr>
            <w:tcW w:w="1134" w:type="dxa"/>
            <w:vAlign w:val="center"/>
          </w:tcPr>
          <w:p w:rsidR="00371092" w:rsidRDefault="00371092" w:rsidP="004C005A">
            <w:pPr>
              <w:jc w:val="both"/>
              <w:rPr>
                <w:color w:val="FF0000"/>
                <w:sz w:val="20"/>
                <w:szCs w:val="20"/>
              </w:rPr>
            </w:pPr>
          </w:p>
        </w:tc>
        <w:tc>
          <w:tcPr>
            <w:tcW w:w="1562" w:type="dxa"/>
            <w:vAlign w:val="center"/>
          </w:tcPr>
          <w:p w:rsidR="00371092" w:rsidRDefault="00371092" w:rsidP="004C005A">
            <w:pPr>
              <w:jc w:val="both"/>
              <w:rPr>
                <w:color w:val="FF0000"/>
                <w:sz w:val="20"/>
                <w:szCs w:val="20"/>
              </w:rPr>
            </w:pPr>
          </w:p>
        </w:tc>
      </w:tr>
      <w:tr w:rsidR="009F3A10" w:rsidRPr="00B84F47" w:rsidTr="00A23D1E">
        <w:trPr>
          <w:trHeight w:val="406"/>
          <w:jc w:val="center"/>
        </w:trPr>
        <w:tc>
          <w:tcPr>
            <w:tcW w:w="846" w:type="dxa"/>
            <w:vAlign w:val="center"/>
          </w:tcPr>
          <w:p w:rsidR="009F3A10" w:rsidRDefault="009F3A10" w:rsidP="009F3A10">
            <w:pPr>
              <w:jc w:val="both"/>
              <w:rPr>
                <w:sz w:val="20"/>
                <w:szCs w:val="20"/>
              </w:rPr>
            </w:pPr>
            <w:r>
              <w:rPr>
                <w:sz w:val="20"/>
                <w:szCs w:val="20"/>
              </w:rPr>
              <w:t>M1.44</w:t>
            </w:r>
          </w:p>
          <w:p w:rsidR="009F3A10" w:rsidRPr="004152F8" w:rsidRDefault="009F3A10" w:rsidP="009F3A10">
            <w:pPr>
              <w:jc w:val="both"/>
              <w:rPr>
                <w:sz w:val="20"/>
                <w:szCs w:val="20"/>
              </w:rPr>
            </w:pPr>
            <w:r>
              <w:rPr>
                <w:sz w:val="20"/>
                <w:szCs w:val="20"/>
              </w:rPr>
              <w:t>(</w:t>
            </w:r>
            <w:r w:rsidRPr="004152F8">
              <w:rPr>
                <w:sz w:val="20"/>
                <w:szCs w:val="20"/>
              </w:rPr>
              <w:t>01.07</w:t>
            </w:r>
            <w:r>
              <w:rPr>
                <w:sz w:val="20"/>
                <w:szCs w:val="20"/>
              </w:rPr>
              <w:t>)</w:t>
            </w:r>
          </w:p>
        </w:tc>
        <w:tc>
          <w:tcPr>
            <w:tcW w:w="6095" w:type="dxa"/>
            <w:vAlign w:val="center"/>
          </w:tcPr>
          <w:p w:rsidR="009F3A10" w:rsidRPr="004152F8" w:rsidRDefault="009F3A10" w:rsidP="009F3A10">
            <w:pPr>
              <w:jc w:val="both"/>
              <w:rPr>
                <w:sz w:val="20"/>
                <w:szCs w:val="20"/>
              </w:rPr>
            </w:pPr>
          </w:p>
          <w:p w:rsidR="009F3A10" w:rsidRDefault="009F3A10" w:rsidP="009F3A10">
            <w:pPr>
              <w:jc w:val="both"/>
              <w:rPr>
                <w:sz w:val="20"/>
                <w:szCs w:val="20"/>
              </w:rPr>
            </w:pPr>
            <w:r w:rsidRPr="004152F8">
              <w:rPr>
                <w:sz w:val="20"/>
                <w:szCs w:val="20"/>
              </w:rPr>
              <w:t>KD č. 21</w:t>
            </w:r>
          </w:p>
          <w:p w:rsidR="009F3A10" w:rsidRPr="00CE3B8C" w:rsidRDefault="009F3A10" w:rsidP="009F3A10">
            <w:pPr>
              <w:jc w:val="both"/>
              <w:rPr>
                <w:b/>
                <w:sz w:val="20"/>
                <w:szCs w:val="20"/>
              </w:rPr>
            </w:pPr>
            <w:r w:rsidRPr="00CE3B8C">
              <w:rPr>
                <w:b/>
                <w:sz w:val="20"/>
                <w:szCs w:val="20"/>
              </w:rPr>
              <w:t>Fotoateliér místnost č.2.02</w:t>
            </w:r>
          </w:p>
          <w:p w:rsidR="009F3A10" w:rsidRDefault="009F3A10" w:rsidP="009F3A10">
            <w:pPr>
              <w:jc w:val="both"/>
              <w:rPr>
                <w:sz w:val="20"/>
                <w:szCs w:val="20"/>
              </w:rPr>
            </w:pPr>
            <w:r w:rsidRPr="004152F8">
              <w:rPr>
                <w:sz w:val="20"/>
                <w:szCs w:val="20"/>
              </w:rPr>
              <w:t>Silnoproudé rozvody v</w:t>
            </w:r>
            <w:r w:rsidR="008014CA">
              <w:rPr>
                <w:sz w:val="20"/>
                <w:szCs w:val="20"/>
              </w:rPr>
              <w:t> </w:t>
            </w:r>
            <w:r w:rsidRPr="004152F8">
              <w:rPr>
                <w:sz w:val="20"/>
                <w:szCs w:val="20"/>
              </w:rPr>
              <w:t>místnosti 2.02 budou provedeny podle nákresu školy. K</w:t>
            </w:r>
            <w:r w:rsidR="008014CA">
              <w:rPr>
                <w:sz w:val="20"/>
                <w:szCs w:val="20"/>
              </w:rPr>
              <w:t> </w:t>
            </w:r>
            <w:r w:rsidRPr="004152F8">
              <w:rPr>
                <w:sz w:val="20"/>
                <w:szCs w:val="20"/>
              </w:rPr>
              <w:t>řešení bude předložen změnový list. Byla provedena i změna ÚT s</w:t>
            </w:r>
            <w:r w:rsidR="008014CA">
              <w:rPr>
                <w:sz w:val="20"/>
                <w:szCs w:val="20"/>
              </w:rPr>
              <w:t> </w:t>
            </w:r>
            <w:r w:rsidRPr="004152F8">
              <w:rPr>
                <w:sz w:val="20"/>
                <w:szCs w:val="20"/>
              </w:rPr>
              <w:t>tím, že všechna otopná tělesa jsou umístěna nyní pod okny v</w:t>
            </w:r>
            <w:r w:rsidR="008014CA">
              <w:rPr>
                <w:sz w:val="20"/>
                <w:szCs w:val="20"/>
              </w:rPr>
              <w:t> </w:t>
            </w:r>
            <w:r w:rsidRPr="004152F8">
              <w:rPr>
                <w:sz w:val="20"/>
                <w:szCs w:val="20"/>
              </w:rPr>
              <w:t>potřebném výkonu.</w:t>
            </w:r>
          </w:p>
          <w:p w:rsidR="009F3A10" w:rsidRPr="00C273B3" w:rsidRDefault="009F3A10" w:rsidP="009F3A10">
            <w:pPr>
              <w:jc w:val="both"/>
              <w:rPr>
                <w:sz w:val="20"/>
                <w:szCs w:val="20"/>
              </w:rPr>
            </w:pPr>
          </w:p>
          <w:p w:rsidR="009F3A10" w:rsidRPr="00C273B3" w:rsidRDefault="009F3A10" w:rsidP="009F3A10">
            <w:pPr>
              <w:jc w:val="both"/>
              <w:rPr>
                <w:sz w:val="20"/>
                <w:szCs w:val="20"/>
              </w:rPr>
            </w:pPr>
            <w:r w:rsidRPr="00C273B3">
              <w:rPr>
                <w:sz w:val="20"/>
                <w:szCs w:val="20"/>
              </w:rPr>
              <w:t>KD č.23</w:t>
            </w:r>
          </w:p>
          <w:p w:rsidR="009F3A10" w:rsidRPr="00C273B3" w:rsidRDefault="009F3A10" w:rsidP="009F3A10">
            <w:pPr>
              <w:jc w:val="both"/>
              <w:rPr>
                <w:sz w:val="20"/>
                <w:szCs w:val="20"/>
              </w:rPr>
            </w:pPr>
            <w:r w:rsidRPr="00C273B3">
              <w:rPr>
                <w:sz w:val="20"/>
                <w:szCs w:val="20"/>
              </w:rPr>
              <w:t>Bylo provedeno definitivní rozmístění podlahových zásuvek a dále bylo upřesněno umístění rozvaděče pro zásuvkové okruhy ateliérového osvětlení (3 okruhy). Po dohodě mezi dodavatelem a projektantem dohodnuté řešení a zákres jsou dostačující jako realizační podklad. Celé řešení bude zakresleno do PD skutečného provedení. Na dohodnuté řešení bude předložen změnový list.</w:t>
            </w:r>
          </w:p>
          <w:p w:rsidR="00670498" w:rsidRPr="00701AB5" w:rsidRDefault="00670498" w:rsidP="009F3A10">
            <w:pPr>
              <w:jc w:val="both"/>
              <w:rPr>
                <w:sz w:val="20"/>
                <w:szCs w:val="20"/>
              </w:rPr>
            </w:pPr>
          </w:p>
          <w:p w:rsidR="00670498" w:rsidRPr="00701AB5" w:rsidRDefault="00670498" w:rsidP="009F3A10">
            <w:pPr>
              <w:jc w:val="both"/>
              <w:rPr>
                <w:sz w:val="20"/>
                <w:szCs w:val="20"/>
              </w:rPr>
            </w:pPr>
            <w:r w:rsidRPr="00701AB5">
              <w:rPr>
                <w:sz w:val="20"/>
                <w:szCs w:val="20"/>
              </w:rPr>
              <w:t>KD č. 24</w:t>
            </w:r>
          </w:p>
          <w:p w:rsidR="00670498" w:rsidRPr="00701AB5" w:rsidRDefault="00670498" w:rsidP="009F3A10">
            <w:pPr>
              <w:jc w:val="both"/>
              <w:rPr>
                <w:sz w:val="20"/>
                <w:szCs w:val="20"/>
              </w:rPr>
            </w:pPr>
            <w:r w:rsidRPr="00701AB5">
              <w:rPr>
                <w:sz w:val="20"/>
                <w:szCs w:val="20"/>
              </w:rPr>
              <w:t>Dodavatel stavby upoz</w:t>
            </w:r>
            <w:r w:rsidR="00C273B3" w:rsidRPr="00701AB5">
              <w:rPr>
                <w:sz w:val="20"/>
                <w:szCs w:val="20"/>
              </w:rPr>
              <w:t>orňuje</w:t>
            </w:r>
            <w:r w:rsidRPr="00701AB5">
              <w:rPr>
                <w:sz w:val="20"/>
                <w:szCs w:val="20"/>
              </w:rPr>
              <w:t>, že místnost je ve spádu s</w:t>
            </w:r>
            <w:r w:rsidR="008014CA" w:rsidRPr="00701AB5">
              <w:rPr>
                <w:sz w:val="20"/>
                <w:szCs w:val="20"/>
              </w:rPr>
              <w:t> </w:t>
            </w:r>
            <w:r w:rsidRPr="00701AB5">
              <w:rPr>
                <w:sz w:val="20"/>
                <w:szCs w:val="20"/>
              </w:rPr>
              <w:t>převýšením 8 cm.</w:t>
            </w:r>
          </w:p>
          <w:p w:rsidR="009F3A10" w:rsidRPr="004152F8" w:rsidRDefault="009F3A10" w:rsidP="009F3A10">
            <w:pPr>
              <w:jc w:val="both"/>
              <w:rPr>
                <w:sz w:val="20"/>
                <w:szCs w:val="20"/>
              </w:rPr>
            </w:pPr>
          </w:p>
        </w:tc>
        <w:tc>
          <w:tcPr>
            <w:tcW w:w="1134" w:type="dxa"/>
            <w:vAlign w:val="center"/>
          </w:tcPr>
          <w:p w:rsidR="009F3A10" w:rsidRPr="004C005A" w:rsidRDefault="009F3A10" w:rsidP="009F3A10">
            <w:pPr>
              <w:jc w:val="both"/>
              <w:rPr>
                <w:sz w:val="20"/>
                <w:szCs w:val="20"/>
              </w:rPr>
            </w:pPr>
          </w:p>
        </w:tc>
        <w:tc>
          <w:tcPr>
            <w:tcW w:w="1562" w:type="dxa"/>
            <w:vAlign w:val="center"/>
          </w:tcPr>
          <w:p w:rsidR="009F3A10" w:rsidRDefault="009F3A10"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M1.45</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V místnosti č. 1.17 nebude provedena skladba podlahy dle PD. Na žádost uživatele bude provedena podlahy nová fošnová podlahy. Stavba zašle GP zaměření tloušťky pro novou skladbu a GP následně výkres nové skladby podlahy.</w:t>
            </w:r>
          </w:p>
          <w:p w:rsidR="00422603" w:rsidRDefault="00422603" w:rsidP="009F3A10">
            <w:pPr>
              <w:jc w:val="both"/>
              <w:rPr>
                <w:color w:val="FF0000"/>
                <w:sz w:val="20"/>
                <w:szCs w:val="20"/>
              </w:rPr>
            </w:pPr>
          </w:p>
          <w:p w:rsidR="00422603" w:rsidRDefault="00422603" w:rsidP="009F3A10">
            <w:pPr>
              <w:jc w:val="both"/>
              <w:rPr>
                <w:color w:val="FF0000"/>
                <w:sz w:val="20"/>
                <w:szCs w:val="20"/>
              </w:rPr>
            </w:pPr>
            <w:r>
              <w:rPr>
                <w:color w:val="FF0000"/>
                <w:sz w:val="20"/>
                <w:szCs w:val="20"/>
              </w:rPr>
              <w:t>KD č. 28</w:t>
            </w:r>
          </w:p>
          <w:p w:rsidR="00422603" w:rsidRPr="00FA63A6" w:rsidRDefault="00422603" w:rsidP="009F3A10">
            <w:pPr>
              <w:jc w:val="both"/>
              <w:rPr>
                <w:sz w:val="20"/>
                <w:szCs w:val="20"/>
              </w:rPr>
            </w:pPr>
            <w:r>
              <w:rPr>
                <w:color w:val="FF0000"/>
                <w:sz w:val="20"/>
                <w:szCs w:val="20"/>
              </w:rPr>
              <w:t>Výkres nové skladby byl předán.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FA63A6" w:rsidRPr="00B84F47" w:rsidTr="00A23D1E">
        <w:trPr>
          <w:trHeight w:val="406"/>
          <w:jc w:val="center"/>
        </w:trPr>
        <w:tc>
          <w:tcPr>
            <w:tcW w:w="846" w:type="dxa"/>
            <w:vAlign w:val="center"/>
          </w:tcPr>
          <w:p w:rsidR="00FA63A6" w:rsidRDefault="00FA63A6" w:rsidP="009F3A10">
            <w:pPr>
              <w:jc w:val="both"/>
              <w:rPr>
                <w:sz w:val="20"/>
                <w:szCs w:val="20"/>
              </w:rPr>
            </w:pPr>
            <w:r>
              <w:rPr>
                <w:sz w:val="20"/>
                <w:szCs w:val="20"/>
              </w:rPr>
              <w:t>M1.46</w:t>
            </w:r>
          </w:p>
        </w:tc>
        <w:tc>
          <w:tcPr>
            <w:tcW w:w="6095" w:type="dxa"/>
            <w:vAlign w:val="center"/>
          </w:tcPr>
          <w:p w:rsidR="00FA63A6" w:rsidRPr="00DE7CC7" w:rsidRDefault="00FA63A6" w:rsidP="009F3A10">
            <w:pPr>
              <w:jc w:val="both"/>
              <w:rPr>
                <w:b/>
                <w:sz w:val="20"/>
                <w:szCs w:val="20"/>
              </w:rPr>
            </w:pPr>
            <w:r w:rsidRPr="00DE7CC7">
              <w:rPr>
                <w:b/>
                <w:sz w:val="20"/>
                <w:szCs w:val="20"/>
              </w:rPr>
              <w:t>KD č. 27</w:t>
            </w:r>
          </w:p>
          <w:p w:rsidR="00FA63A6" w:rsidRPr="00DE7CC7" w:rsidRDefault="00FA63A6" w:rsidP="009F3A10">
            <w:pPr>
              <w:jc w:val="both"/>
              <w:rPr>
                <w:sz w:val="20"/>
                <w:szCs w:val="20"/>
              </w:rPr>
            </w:pPr>
            <w:r w:rsidRPr="00DE7CC7">
              <w:rPr>
                <w:sz w:val="20"/>
                <w:szCs w:val="20"/>
              </w:rPr>
              <w:t xml:space="preserve">Pod okapní svody v rajském dvoře objektu M1 budou jako nový prvek vloženy kamenné </w:t>
            </w:r>
            <w:r w:rsidR="000B5C36" w:rsidRPr="00DE7CC7">
              <w:rPr>
                <w:sz w:val="20"/>
                <w:szCs w:val="20"/>
              </w:rPr>
              <w:t>misky, tak aby se v místě vyústění okapního svodu do dvora zamezilo ostřiku vody a vymývání zásypu spár kamenné dlažby.</w:t>
            </w:r>
          </w:p>
          <w:p w:rsidR="00422603" w:rsidRDefault="00422603" w:rsidP="009F3A10">
            <w:pPr>
              <w:jc w:val="both"/>
              <w:rPr>
                <w:color w:val="FF0000"/>
                <w:sz w:val="20"/>
                <w:szCs w:val="20"/>
              </w:rPr>
            </w:pPr>
          </w:p>
          <w:p w:rsidR="00422603" w:rsidRDefault="00422603" w:rsidP="009F3A10">
            <w:pPr>
              <w:jc w:val="both"/>
              <w:rPr>
                <w:color w:val="FF0000"/>
                <w:sz w:val="20"/>
                <w:szCs w:val="20"/>
              </w:rPr>
            </w:pPr>
            <w:r>
              <w:rPr>
                <w:color w:val="FF0000"/>
                <w:sz w:val="20"/>
                <w:szCs w:val="20"/>
              </w:rPr>
              <w:t>KD č. 28</w:t>
            </w:r>
          </w:p>
          <w:p w:rsidR="00422603" w:rsidRPr="000B5C36" w:rsidRDefault="00422603" w:rsidP="009F3A10">
            <w:pPr>
              <w:jc w:val="both"/>
              <w:rPr>
                <w:color w:val="FF0000"/>
                <w:sz w:val="20"/>
                <w:szCs w:val="20"/>
              </w:rPr>
            </w:pPr>
            <w:r>
              <w:rPr>
                <w:color w:val="FF0000"/>
                <w:sz w:val="20"/>
                <w:szCs w:val="20"/>
              </w:rPr>
              <w:t>Bude zaslán mailem odtokový plán.</w:t>
            </w:r>
          </w:p>
        </w:tc>
        <w:tc>
          <w:tcPr>
            <w:tcW w:w="1134" w:type="dxa"/>
            <w:vAlign w:val="center"/>
          </w:tcPr>
          <w:p w:rsidR="00FA63A6" w:rsidRPr="004C005A" w:rsidRDefault="00FA63A6" w:rsidP="009F3A10">
            <w:pPr>
              <w:jc w:val="both"/>
              <w:rPr>
                <w:sz w:val="20"/>
                <w:szCs w:val="20"/>
              </w:rPr>
            </w:pPr>
          </w:p>
        </w:tc>
        <w:tc>
          <w:tcPr>
            <w:tcW w:w="1562" w:type="dxa"/>
            <w:vAlign w:val="center"/>
          </w:tcPr>
          <w:p w:rsidR="00FA63A6" w:rsidRDefault="00FA63A6" w:rsidP="009F3A10">
            <w:pPr>
              <w:jc w:val="both"/>
              <w:rPr>
                <w:sz w:val="20"/>
                <w:szCs w:val="20"/>
              </w:rPr>
            </w:pPr>
          </w:p>
        </w:tc>
      </w:tr>
      <w:tr w:rsidR="000B5C36" w:rsidRPr="00B84F47" w:rsidTr="00A23D1E">
        <w:trPr>
          <w:trHeight w:val="406"/>
          <w:jc w:val="center"/>
        </w:trPr>
        <w:tc>
          <w:tcPr>
            <w:tcW w:w="846" w:type="dxa"/>
            <w:vAlign w:val="center"/>
          </w:tcPr>
          <w:p w:rsidR="000B5C36" w:rsidRPr="00DE7CC7" w:rsidRDefault="000B5C36" w:rsidP="009F3A10">
            <w:pPr>
              <w:jc w:val="both"/>
              <w:rPr>
                <w:sz w:val="20"/>
                <w:szCs w:val="20"/>
              </w:rPr>
            </w:pPr>
            <w:r w:rsidRPr="00DE7CC7">
              <w:rPr>
                <w:sz w:val="20"/>
                <w:szCs w:val="20"/>
              </w:rPr>
              <w:lastRenderedPageBreak/>
              <w:t>M1.47</w:t>
            </w:r>
          </w:p>
        </w:tc>
        <w:tc>
          <w:tcPr>
            <w:tcW w:w="6095" w:type="dxa"/>
            <w:vAlign w:val="center"/>
          </w:tcPr>
          <w:p w:rsidR="000B5C36" w:rsidRPr="00DE7CC7" w:rsidRDefault="000B5C36" w:rsidP="009F3A10">
            <w:pPr>
              <w:jc w:val="both"/>
              <w:rPr>
                <w:b/>
                <w:sz w:val="20"/>
                <w:szCs w:val="20"/>
              </w:rPr>
            </w:pPr>
            <w:r w:rsidRPr="00DE7CC7">
              <w:rPr>
                <w:b/>
                <w:sz w:val="20"/>
                <w:szCs w:val="20"/>
              </w:rPr>
              <w:t>KD č. 27</w:t>
            </w:r>
          </w:p>
          <w:p w:rsidR="000B5C36" w:rsidRPr="00DE7CC7" w:rsidRDefault="000B5C36" w:rsidP="009F3A10">
            <w:pPr>
              <w:jc w:val="both"/>
              <w:rPr>
                <w:sz w:val="20"/>
                <w:szCs w:val="20"/>
              </w:rPr>
            </w:pPr>
            <w:r w:rsidRPr="00DE7CC7">
              <w:rPr>
                <w:sz w:val="20"/>
                <w:szCs w:val="20"/>
              </w:rPr>
              <w:t>S ohledem a množství kosterních nálezů bude nutné vyrobit ještě jednu truhlu pro druhotné uložení ostatků.</w:t>
            </w:r>
          </w:p>
        </w:tc>
        <w:tc>
          <w:tcPr>
            <w:tcW w:w="1134" w:type="dxa"/>
            <w:vAlign w:val="center"/>
          </w:tcPr>
          <w:p w:rsidR="000B5C36" w:rsidRPr="004C005A" w:rsidRDefault="000B5C36" w:rsidP="009F3A10">
            <w:pPr>
              <w:jc w:val="both"/>
              <w:rPr>
                <w:sz w:val="20"/>
                <w:szCs w:val="20"/>
              </w:rPr>
            </w:pPr>
          </w:p>
        </w:tc>
        <w:tc>
          <w:tcPr>
            <w:tcW w:w="1562" w:type="dxa"/>
            <w:vAlign w:val="center"/>
          </w:tcPr>
          <w:p w:rsidR="000B5C36" w:rsidRDefault="000B5C36" w:rsidP="009F3A10">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D68DD" w:rsidRDefault="002029CB" w:rsidP="002029CB">
            <w:pPr>
              <w:jc w:val="both"/>
              <w:rPr>
                <w:b/>
                <w:color w:val="FF0000"/>
                <w:sz w:val="20"/>
                <w:szCs w:val="20"/>
              </w:rPr>
            </w:pPr>
            <w:r>
              <w:rPr>
                <w:b/>
                <w:sz w:val="20"/>
                <w:szCs w:val="20"/>
                <w:u w:val="single"/>
              </w:rPr>
              <w:t>Objekt M2</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M2.04</w:t>
            </w:r>
          </w:p>
        </w:tc>
        <w:tc>
          <w:tcPr>
            <w:tcW w:w="6095" w:type="dxa"/>
            <w:vAlign w:val="center"/>
          </w:tcPr>
          <w:p w:rsidR="002029CB" w:rsidRPr="004152F8" w:rsidRDefault="002029CB" w:rsidP="002029CB">
            <w:pPr>
              <w:jc w:val="both"/>
              <w:rPr>
                <w:sz w:val="20"/>
                <w:szCs w:val="20"/>
              </w:rPr>
            </w:pPr>
            <w:r w:rsidRPr="004152F8">
              <w:rPr>
                <w:sz w:val="20"/>
                <w:szCs w:val="20"/>
              </w:rPr>
              <w:t>KD č. 17</w:t>
            </w:r>
          </w:p>
          <w:p w:rsidR="002029CB" w:rsidRPr="004152F8" w:rsidRDefault="002029CB" w:rsidP="002029CB">
            <w:pPr>
              <w:jc w:val="both"/>
              <w:rPr>
                <w:b/>
                <w:sz w:val="20"/>
                <w:szCs w:val="20"/>
                <w:u w:val="single"/>
              </w:rPr>
            </w:pPr>
            <w:r w:rsidRPr="004152F8">
              <w:rPr>
                <w:b/>
                <w:sz w:val="20"/>
                <w:szCs w:val="20"/>
                <w:u w:val="single"/>
              </w:rPr>
              <w:t>Elektroinstalace</w:t>
            </w:r>
          </w:p>
          <w:p w:rsidR="002029CB" w:rsidRPr="004152F8" w:rsidRDefault="002029CB" w:rsidP="002029CB">
            <w:pPr>
              <w:jc w:val="both"/>
              <w:rPr>
                <w:sz w:val="20"/>
                <w:szCs w:val="20"/>
              </w:rPr>
            </w:pPr>
            <w:r w:rsidRPr="004152F8">
              <w:rPr>
                <w:sz w:val="20"/>
                <w:szCs w:val="20"/>
              </w:rPr>
              <w:t>Uživatel – SUPŠ upřesní zakótováním do výkresu požadavky na umístění  přípojného místa pro scénické osvětlení v</w:t>
            </w:r>
            <w:r w:rsidR="000B5C36">
              <w:rPr>
                <w:sz w:val="20"/>
                <w:szCs w:val="20"/>
              </w:rPr>
              <w:t> </w:t>
            </w:r>
            <w:r w:rsidRPr="004152F8">
              <w:rPr>
                <w:sz w:val="20"/>
                <w:szCs w:val="20"/>
              </w:rPr>
              <w:t>místnosti 0.06.</w:t>
            </w:r>
          </w:p>
          <w:p w:rsidR="002029CB" w:rsidRPr="004152F8"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SUPŠ předala GP podklady k</w:t>
            </w:r>
            <w:r w:rsidR="000B5C36">
              <w:rPr>
                <w:sz w:val="20"/>
                <w:szCs w:val="20"/>
              </w:rPr>
              <w:t> </w:t>
            </w:r>
            <w:r w:rsidRPr="004152F8">
              <w:rPr>
                <w:sz w:val="20"/>
                <w:szCs w:val="20"/>
              </w:rPr>
              <w:t>rozmístění interiéru ve vztahu na elektroinstalaci ve třech vyhovujících variantách, GP vybere definitivní řešení.</w:t>
            </w:r>
          </w:p>
          <w:p w:rsidR="002029CB" w:rsidRPr="004152F8" w:rsidRDefault="002029CB" w:rsidP="002029CB">
            <w:pPr>
              <w:jc w:val="both"/>
              <w:rPr>
                <w:b/>
                <w:sz w:val="20"/>
                <w:szCs w:val="20"/>
                <w:u w:val="single"/>
              </w:rPr>
            </w:pPr>
          </w:p>
        </w:tc>
        <w:tc>
          <w:tcPr>
            <w:tcW w:w="1134" w:type="dxa"/>
            <w:vAlign w:val="center"/>
          </w:tcPr>
          <w:p w:rsidR="002029CB" w:rsidRPr="00B12681"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A24786" w:rsidRPr="00B84F47" w:rsidTr="00A23D1E">
        <w:trPr>
          <w:trHeight w:val="406"/>
          <w:jc w:val="center"/>
        </w:trPr>
        <w:tc>
          <w:tcPr>
            <w:tcW w:w="846" w:type="dxa"/>
            <w:vAlign w:val="center"/>
          </w:tcPr>
          <w:p w:rsidR="00A24786" w:rsidRDefault="00A24786" w:rsidP="002029CB">
            <w:pPr>
              <w:jc w:val="both"/>
              <w:rPr>
                <w:sz w:val="20"/>
                <w:szCs w:val="20"/>
              </w:rPr>
            </w:pPr>
            <w:r>
              <w:rPr>
                <w:sz w:val="20"/>
                <w:szCs w:val="20"/>
              </w:rPr>
              <w:t>M2.05</w:t>
            </w:r>
          </w:p>
        </w:tc>
        <w:tc>
          <w:tcPr>
            <w:tcW w:w="6095" w:type="dxa"/>
            <w:vAlign w:val="center"/>
          </w:tcPr>
          <w:p w:rsidR="00A24786" w:rsidRDefault="00A24786" w:rsidP="002029CB">
            <w:pPr>
              <w:jc w:val="both"/>
              <w:rPr>
                <w:b/>
                <w:color w:val="FF0000"/>
                <w:sz w:val="20"/>
                <w:szCs w:val="20"/>
              </w:rPr>
            </w:pPr>
            <w:r w:rsidRPr="00A24786">
              <w:rPr>
                <w:b/>
                <w:color w:val="FF0000"/>
                <w:sz w:val="20"/>
                <w:szCs w:val="20"/>
              </w:rPr>
              <w:t>KD č.28</w:t>
            </w:r>
          </w:p>
          <w:p w:rsidR="00A24786" w:rsidRPr="00A24786" w:rsidRDefault="00A24786" w:rsidP="002029CB">
            <w:pPr>
              <w:jc w:val="both"/>
              <w:rPr>
                <w:sz w:val="20"/>
                <w:szCs w:val="20"/>
              </w:rPr>
            </w:pPr>
            <w:r>
              <w:rPr>
                <w:color w:val="FF0000"/>
                <w:sz w:val="20"/>
                <w:szCs w:val="20"/>
              </w:rPr>
              <w:t>Barevnost nově vyráběných dubových dveří M2.DV/1P – exteriérové dveře nového vstupu do školy bude řešena ve stejné barevnosti jako stávající vstupní dveře do objektu M1.</w:t>
            </w:r>
          </w:p>
        </w:tc>
        <w:tc>
          <w:tcPr>
            <w:tcW w:w="1134" w:type="dxa"/>
            <w:vAlign w:val="center"/>
          </w:tcPr>
          <w:p w:rsidR="00A24786" w:rsidRPr="00B12681" w:rsidRDefault="00A24786" w:rsidP="002029CB">
            <w:pPr>
              <w:jc w:val="both"/>
              <w:rPr>
                <w:color w:val="FF0000"/>
                <w:sz w:val="20"/>
                <w:szCs w:val="20"/>
              </w:rPr>
            </w:pPr>
          </w:p>
        </w:tc>
        <w:tc>
          <w:tcPr>
            <w:tcW w:w="1562" w:type="dxa"/>
            <w:vAlign w:val="center"/>
          </w:tcPr>
          <w:p w:rsidR="00A24786" w:rsidRDefault="00A24786" w:rsidP="002029CB">
            <w:pPr>
              <w:jc w:val="both"/>
              <w:rPr>
                <w:color w:val="FF0000"/>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M3 – altán</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Default="002029CB" w:rsidP="002029CB">
            <w:pPr>
              <w:jc w:val="both"/>
              <w:rPr>
                <w:b/>
                <w:sz w:val="20"/>
                <w:szCs w:val="20"/>
                <w:u w:val="single"/>
              </w:rPr>
            </w:pPr>
            <w:r>
              <w:rPr>
                <w:b/>
                <w:sz w:val="20"/>
                <w:szCs w:val="20"/>
                <w:u w:val="single"/>
              </w:rPr>
              <w:t>Objekt M6 – zahrada a opěrné zdi</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M6.01</w:t>
            </w:r>
          </w:p>
        </w:tc>
        <w:tc>
          <w:tcPr>
            <w:tcW w:w="6095" w:type="dxa"/>
            <w:vAlign w:val="center"/>
          </w:tcPr>
          <w:p w:rsidR="002029CB" w:rsidRDefault="002029CB" w:rsidP="002029CB">
            <w:pPr>
              <w:jc w:val="both"/>
              <w:rPr>
                <w:b/>
                <w:sz w:val="20"/>
                <w:szCs w:val="20"/>
                <w:u w:val="single"/>
              </w:rPr>
            </w:pPr>
          </w:p>
          <w:p w:rsidR="002029CB" w:rsidRDefault="002029CB" w:rsidP="002029CB">
            <w:pPr>
              <w:jc w:val="both"/>
              <w:rPr>
                <w:b/>
                <w:sz w:val="20"/>
                <w:szCs w:val="20"/>
                <w:u w:val="single"/>
              </w:rPr>
            </w:pPr>
            <w:r>
              <w:rPr>
                <w:b/>
                <w:sz w:val="20"/>
                <w:szCs w:val="20"/>
                <w:u w:val="single"/>
              </w:rPr>
              <w:t>Zemina v</w:t>
            </w:r>
            <w:r w:rsidR="000B5C36">
              <w:rPr>
                <w:b/>
                <w:sz w:val="20"/>
                <w:szCs w:val="20"/>
                <w:u w:val="single"/>
              </w:rPr>
              <w:t> </w:t>
            </w:r>
            <w:r>
              <w:rPr>
                <w:b/>
                <w:sz w:val="20"/>
                <w:szCs w:val="20"/>
                <w:u w:val="single"/>
              </w:rPr>
              <w:t>zahradách</w:t>
            </w:r>
          </w:p>
          <w:p w:rsidR="002029CB" w:rsidRDefault="002029CB" w:rsidP="002029CB">
            <w:pPr>
              <w:jc w:val="both"/>
              <w:rPr>
                <w:sz w:val="20"/>
                <w:szCs w:val="20"/>
              </w:rPr>
            </w:pPr>
            <w:r>
              <w:rPr>
                <w:sz w:val="20"/>
                <w:szCs w:val="20"/>
              </w:rPr>
              <w:t>KD č. 8</w:t>
            </w:r>
          </w:p>
          <w:p w:rsidR="002029CB" w:rsidRDefault="002029CB" w:rsidP="002029CB">
            <w:pPr>
              <w:jc w:val="both"/>
              <w:rPr>
                <w:sz w:val="20"/>
                <w:szCs w:val="20"/>
              </w:rPr>
            </w:pPr>
            <w:r>
              <w:rPr>
                <w:sz w:val="20"/>
                <w:szCs w:val="20"/>
              </w:rPr>
              <w:t>Většina výkopku v</w:t>
            </w:r>
            <w:r w:rsidR="000B5C36">
              <w:rPr>
                <w:sz w:val="20"/>
                <w:szCs w:val="20"/>
              </w:rPr>
              <w:t> </w:t>
            </w:r>
            <w:r>
              <w:rPr>
                <w:sz w:val="20"/>
                <w:szCs w:val="20"/>
              </w:rPr>
              <w:t>zahradách je silně promísena s</w:t>
            </w:r>
            <w:r w:rsidR="000B5C36">
              <w:rPr>
                <w:sz w:val="20"/>
                <w:szCs w:val="20"/>
              </w:rPr>
              <w:t> </w:t>
            </w:r>
            <w:r>
              <w:rPr>
                <w:sz w:val="20"/>
                <w:szCs w:val="20"/>
              </w:rPr>
              <w:t>velkým procentem stavební suti, která byla v</w:t>
            </w:r>
            <w:r w:rsidR="000B5C36">
              <w:rPr>
                <w:sz w:val="20"/>
                <w:szCs w:val="20"/>
              </w:rPr>
              <w:t> </w:t>
            </w:r>
            <w:r>
              <w:rPr>
                <w:sz w:val="20"/>
                <w:szCs w:val="20"/>
              </w:rPr>
              <w:t>minulosti na zahradu vyvážena do prostoru zahrady. Zeminu pro další použití je nutné prokádrovat a přebrat suť. Stavební firma stanoví technologii, jakým způsobem výše uvedené práce budou provedeny.</w:t>
            </w:r>
          </w:p>
          <w:p w:rsidR="002029CB" w:rsidRDefault="002029CB" w:rsidP="002029CB">
            <w:pPr>
              <w:jc w:val="both"/>
              <w:rPr>
                <w:sz w:val="20"/>
                <w:szCs w:val="20"/>
              </w:rPr>
            </w:pPr>
          </w:p>
          <w:p w:rsidR="002029CB" w:rsidRPr="00A965F5" w:rsidRDefault="002029CB" w:rsidP="002029CB">
            <w:pPr>
              <w:jc w:val="both"/>
              <w:rPr>
                <w:sz w:val="20"/>
                <w:szCs w:val="20"/>
              </w:rPr>
            </w:pPr>
            <w:r w:rsidRPr="00A965F5">
              <w:rPr>
                <w:sz w:val="20"/>
                <w:szCs w:val="20"/>
              </w:rPr>
              <w:t>KD č. 9</w:t>
            </w:r>
          </w:p>
          <w:p w:rsidR="002029CB" w:rsidRDefault="002029CB" w:rsidP="002029CB">
            <w:pPr>
              <w:jc w:val="both"/>
              <w:rPr>
                <w:sz w:val="20"/>
                <w:szCs w:val="20"/>
              </w:rPr>
            </w:pPr>
            <w:r w:rsidRPr="00A965F5">
              <w:rPr>
                <w:sz w:val="20"/>
                <w:szCs w:val="20"/>
              </w:rPr>
              <w:t>S</w:t>
            </w:r>
            <w:r w:rsidR="000B5C36">
              <w:rPr>
                <w:sz w:val="20"/>
                <w:szCs w:val="20"/>
              </w:rPr>
              <w:t> </w:t>
            </w:r>
            <w:r w:rsidRPr="00A965F5">
              <w:rPr>
                <w:sz w:val="20"/>
                <w:szCs w:val="20"/>
              </w:rPr>
              <w:t>ohledem na skutečnost, že v</w:t>
            </w:r>
            <w:r w:rsidR="000B5C36">
              <w:rPr>
                <w:sz w:val="20"/>
                <w:szCs w:val="20"/>
              </w:rPr>
              <w:t> </w:t>
            </w:r>
            <w:r w:rsidRPr="00A965F5">
              <w:rPr>
                <w:sz w:val="20"/>
                <w:szCs w:val="20"/>
              </w:rPr>
              <w:t>případě většiny výkopku v</w:t>
            </w:r>
            <w:r w:rsidR="000B5C36">
              <w:rPr>
                <w:sz w:val="20"/>
                <w:szCs w:val="20"/>
              </w:rPr>
              <w:t> </w:t>
            </w:r>
            <w:r w:rsidRPr="00A965F5">
              <w:rPr>
                <w:sz w:val="20"/>
                <w:szCs w:val="20"/>
              </w:rPr>
              <w:t>zahradách se dle vyjádření odborných pracovníků NPÚ jedná o velmi kvalitní zahradnickou zeminu, která vznikla historicky pěstitelskou a hospodářskou činností v</w:t>
            </w:r>
            <w:r w:rsidR="000B5C36">
              <w:rPr>
                <w:sz w:val="20"/>
                <w:szCs w:val="20"/>
              </w:rPr>
              <w:t> </w:t>
            </w:r>
            <w:r w:rsidRPr="00A965F5">
              <w:rPr>
                <w:sz w:val="20"/>
                <w:szCs w:val="20"/>
              </w:rPr>
              <w:t>zahradách, bude tato zemina v</w:t>
            </w:r>
            <w:r w:rsidR="000B5C36">
              <w:rPr>
                <w:sz w:val="20"/>
                <w:szCs w:val="20"/>
              </w:rPr>
              <w:t> </w:t>
            </w:r>
            <w:r w:rsidRPr="00A965F5">
              <w:rPr>
                <w:sz w:val="20"/>
                <w:szCs w:val="20"/>
              </w:rPr>
              <w:t>co největší míře ponechána pro zahradní úpravy v</w:t>
            </w:r>
            <w:r w:rsidR="000B5C36">
              <w:rPr>
                <w:sz w:val="20"/>
                <w:szCs w:val="20"/>
              </w:rPr>
              <w:t> </w:t>
            </w:r>
            <w:r w:rsidRPr="00A965F5">
              <w:rPr>
                <w:sz w:val="20"/>
                <w:szCs w:val="20"/>
              </w:rPr>
              <w:t>zahradách. S</w:t>
            </w:r>
            <w:r w:rsidR="000B5C36">
              <w:rPr>
                <w:sz w:val="20"/>
                <w:szCs w:val="20"/>
              </w:rPr>
              <w:t> </w:t>
            </w:r>
            <w:r w:rsidRPr="00A965F5">
              <w:rPr>
                <w:sz w:val="20"/>
                <w:szCs w:val="20"/>
              </w:rPr>
              <w:t>ohledem na výše uvedenou skutečnost – velkou kontaminací stav</w:t>
            </w:r>
            <w:r>
              <w:rPr>
                <w:sz w:val="20"/>
                <w:szCs w:val="20"/>
              </w:rPr>
              <w:t xml:space="preserve">ební suti je nutné zeminu </w:t>
            </w:r>
            <w:proofErr w:type="spellStart"/>
            <w:r>
              <w:rPr>
                <w:sz w:val="20"/>
                <w:szCs w:val="20"/>
              </w:rPr>
              <w:t>prokát</w:t>
            </w:r>
            <w:r w:rsidRPr="00A965F5">
              <w:rPr>
                <w:sz w:val="20"/>
                <w:szCs w:val="20"/>
              </w:rPr>
              <w:t>rovat</w:t>
            </w:r>
            <w:proofErr w:type="spellEnd"/>
            <w:r w:rsidRPr="00A965F5">
              <w:rPr>
                <w:sz w:val="20"/>
                <w:szCs w:val="20"/>
              </w:rPr>
              <w:t xml:space="preserve"> a vyčistit od stavební suti a dalších nečistot. Stavba předloží cenovou nabídku na </w:t>
            </w:r>
            <w:proofErr w:type="spellStart"/>
            <w:r w:rsidRPr="00A965F5">
              <w:rPr>
                <w:sz w:val="20"/>
                <w:szCs w:val="20"/>
              </w:rPr>
              <w:t>prokátrování</w:t>
            </w:r>
            <w:proofErr w:type="spellEnd"/>
            <w:r w:rsidRPr="00A965F5">
              <w:rPr>
                <w:sz w:val="20"/>
                <w:szCs w:val="20"/>
              </w:rPr>
              <w:t xml:space="preserve"> 1m3 zeminy. Vlastní práce budou prováděny tak, že bude stanoveno na základě provedených výkopů a skrývek stanoveno množství zeminy určené k</w:t>
            </w:r>
            <w:r w:rsidR="000B5C36">
              <w:rPr>
                <w:sz w:val="20"/>
                <w:szCs w:val="20"/>
              </w:rPr>
              <w:t> </w:t>
            </w:r>
            <w:proofErr w:type="spellStart"/>
            <w:r w:rsidRPr="00A965F5">
              <w:rPr>
                <w:sz w:val="20"/>
                <w:szCs w:val="20"/>
              </w:rPr>
              <w:t>prokátrování</w:t>
            </w:r>
            <w:proofErr w:type="spellEnd"/>
            <w:r w:rsidRPr="00A965F5">
              <w:rPr>
                <w:sz w:val="20"/>
                <w:szCs w:val="20"/>
              </w:rPr>
              <w:t xml:space="preserve">. </w:t>
            </w:r>
            <w:proofErr w:type="spellStart"/>
            <w:r w:rsidRPr="00A965F5">
              <w:rPr>
                <w:sz w:val="20"/>
                <w:szCs w:val="20"/>
              </w:rPr>
              <w:t>Prokátrovaná</w:t>
            </w:r>
            <w:proofErr w:type="spellEnd"/>
            <w:r w:rsidRPr="00A965F5">
              <w:rPr>
                <w:sz w:val="20"/>
                <w:szCs w:val="20"/>
              </w:rPr>
              <w:t xml:space="preserve"> zemina bude uložena na </w:t>
            </w:r>
            <w:proofErr w:type="spellStart"/>
            <w:r w:rsidRPr="00A965F5">
              <w:rPr>
                <w:sz w:val="20"/>
                <w:szCs w:val="20"/>
              </w:rPr>
              <w:t>deponii</w:t>
            </w:r>
            <w:proofErr w:type="spellEnd"/>
            <w:r w:rsidRPr="00A965F5">
              <w:rPr>
                <w:sz w:val="20"/>
                <w:szCs w:val="20"/>
              </w:rPr>
              <w:t xml:space="preserve"> v</w:t>
            </w:r>
            <w:r w:rsidR="000B5C36">
              <w:rPr>
                <w:sz w:val="20"/>
                <w:szCs w:val="20"/>
              </w:rPr>
              <w:t> </w:t>
            </w:r>
            <w:r w:rsidRPr="00A965F5">
              <w:rPr>
                <w:sz w:val="20"/>
                <w:szCs w:val="20"/>
              </w:rPr>
              <w:t>zahradě a u stavební suti oddělené od zeminy bude doloženo její uložení a skládce. Tato suť bude evidována odděleně od sutí z</w:t>
            </w:r>
            <w:r w:rsidR="000B5C36">
              <w:rPr>
                <w:sz w:val="20"/>
                <w:szCs w:val="20"/>
              </w:rPr>
              <w:t> </w:t>
            </w:r>
            <w:r w:rsidRPr="00A965F5">
              <w:rPr>
                <w:sz w:val="20"/>
                <w:szCs w:val="20"/>
              </w:rPr>
              <w:t>ostatních objektů.</w:t>
            </w:r>
          </w:p>
          <w:p w:rsidR="002029CB" w:rsidRPr="00E61A19" w:rsidRDefault="002029CB" w:rsidP="002029CB">
            <w:pPr>
              <w:jc w:val="both"/>
              <w:rPr>
                <w:sz w:val="20"/>
                <w:szCs w:val="20"/>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Pr="0037050F" w:rsidRDefault="002029CB" w:rsidP="002029CB">
            <w:pPr>
              <w:jc w:val="both"/>
              <w:rPr>
                <w:sz w:val="20"/>
                <w:szCs w:val="20"/>
              </w:rPr>
            </w:pPr>
            <w:r>
              <w:rPr>
                <w:sz w:val="20"/>
                <w:szCs w:val="20"/>
              </w:rPr>
              <w:t>M6.04</w:t>
            </w:r>
          </w:p>
        </w:tc>
        <w:tc>
          <w:tcPr>
            <w:tcW w:w="6095" w:type="dxa"/>
            <w:vAlign w:val="center"/>
          </w:tcPr>
          <w:p w:rsidR="002029CB" w:rsidRDefault="002029CB" w:rsidP="002029CB">
            <w:pPr>
              <w:jc w:val="both"/>
              <w:rPr>
                <w:b/>
                <w:sz w:val="20"/>
                <w:szCs w:val="20"/>
                <w:u w:val="single"/>
              </w:rPr>
            </w:pPr>
          </w:p>
          <w:p w:rsidR="002029CB" w:rsidRPr="0037050F" w:rsidRDefault="002029CB" w:rsidP="002029CB">
            <w:pPr>
              <w:jc w:val="both"/>
              <w:rPr>
                <w:b/>
                <w:sz w:val="20"/>
                <w:szCs w:val="20"/>
                <w:u w:val="single"/>
              </w:rPr>
            </w:pPr>
            <w:r>
              <w:rPr>
                <w:b/>
                <w:sz w:val="20"/>
                <w:szCs w:val="20"/>
                <w:u w:val="single"/>
              </w:rPr>
              <w:t>Ohradní zeď mezi zahradami M4</w:t>
            </w:r>
            <w:r w:rsidRPr="0037050F">
              <w:rPr>
                <w:b/>
                <w:sz w:val="20"/>
                <w:szCs w:val="20"/>
                <w:u w:val="single"/>
              </w:rPr>
              <w:t xml:space="preserve"> a M6</w:t>
            </w:r>
          </w:p>
          <w:p w:rsidR="002029CB" w:rsidRDefault="002029CB" w:rsidP="002029CB">
            <w:pPr>
              <w:jc w:val="both"/>
              <w:rPr>
                <w:sz w:val="20"/>
                <w:szCs w:val="20"/>
              </w:rPr>
            </w:pPr>
            <w:r>
              <w:rPr>
                <w:sz w:val="20"/>
                <w:szCs w:val="20"/>
              </w:rPr>
              <w:lastRenderedPageBreak/>
              <w:t>KD č. 10</w:t>
            </w:r>
          </w:p>
          <w:p w:rsidR="002029CB" w:rsidRDefault="002029CB" w:rsidP="002029CB">
            <w:pPr>
              <w:jc w:val="both"/>
              <w:rPr>
                <w:sz w:val="20"/>
                <w:szCs w:val="20"/>
              </w:rPr>
            </w:pPr>
            <w:r w:rsidRPr="0037050F">
              <w:rPr>
                <w:sz w:val="20"/>
                <w:szCs w:val="20"/>
              </w:rPr>
              <w:t xml:space="preserve">Bude provedena úprava </w:t>
            </w:r>
            <w:r>
              <w:rPr>
                <w:sz w:val="20"/>
                <w:szCs w:val="20"/>
              </w:rPr>
              <w:t>povrchu zdi – část do zahrady M4</w:t>
            </w:r>
            <w:r w:rsidRPr="0037050F">
              <w:rPr>
                <w:sz w:val="20"/>
                <w:szCs w:val="20"/>
              </w:rPr>
              <w:t>, která byla opravena v</w:t>
            </w:r>
            <w:r w:rsidR="000B5C36">
              <w:rPr>
                <w:sz w:val="20"/>
                <w:szCs w:val="20"/>
              </w:rPr>
              <w:t> </w:t>
            </w:r>
            <w:r w:rsidRPr="0037050F">
              <w:rPr>
                <w:sz w:val="20"/>
                <w:szCs w:val="20"/>
              </w:rPr>
              <w:t>rámci dříve prováděných stavebních úprav a to tak, že úprava povrchu zdi bude identická s</w:t>
            </w:r>
            <w:r w:rsidR="000B5C36">
              <w:rPr>
                <w:sz w:val="20"/>
                <w:szCs w:val="20"/>
              </w:rPr>
              <w:t> </w:t>
            </w:r>
            <w:r w:rsidRPr="0037050F">
              <w:rPr>
                <w:sz w:val="20"/>
                <w:szCs w:val="20"/>
              </w:rPr>
              <w:t>úpravou na ní navazující opravované zdi. V</w:t>
            </w:r>
            <w:r w:rsidR="000B5C36">
              <w:rPr>
                <w:sz w:val="20"/>
                <w:szCs w:val="20"/>
              </w:rPr>
              <w:t> </w:t>
            </w:r>
            <w:r w:rsidRPr="0037050F">
              <w:rPr>
                <w:sz w:val="20"/>
                <w:szCs w:val="20"/>
              </w:rPr>
              <w:t>omítce nebudou přiznány stávající „romantizující“ šambrány otvorů ve zdi (prohledy z</w:t>
            </w:r>
            <w:r w:rsidR="000B5C36">
              <w:rPr>
                <w:sz w:val="20"/>
                <w:szCs w:val="20"/>
              </w:rPr>
              <w:t> </w:t>
            </w:r>
            <w:r w:rsidRPr="0037050F">
              <w:rPr>
                <w:sz w:val="20"/>
                <w:szCs w:val="20"/>
              </w:rPr>
              <w:t>M5 do M6) a bude provedeno vybourání stávajících cihelných parapetů a provedena jejich oprava. Úprava bude popsána formou technické zprávy a bude předložena k</w:t>
            </w:r>
            <w:r w:rsidR="000B5C36">
              <w:rPr>
                <w:sz w:val="20"/>
                <w:szCs w:val="20"/>
              </w:rPr>
              <w:t> </w:t>
            </w:r>
            <w:r w:rsidRPr="0037050F">
              <w:rPr>
                <w:sz w:val="20"/>
                <w:szCs w:val="20"/>
              </w:rPr>
              <w:t>vydání závazného stanoviska SPP. Stavbou bude provedeno ocenění a následně předložen změnový list.</w:t>
            </w:r>
          </w:p>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19</w:t>
            </w:r>
          </w:p>
          <w:p w:rsidR="002029CB" w:rsidRPr="001E3E41" w:rsidRDefault="002029CB" w:rsidP="002029CB">
            <w:pPr>
              <w:jc w:val="both"/>
              <w:rPr>
                <w:sz w:val="20"/>
                <w:szCs w:val="20"/>
              </w:rPr>
            </w:pPr>
            <w:r w:rsidRPr="001E3E41">
              <w:rPr>
                <w:sz w:val="20"/>
                <w:szCs w:val="20"/>
              </w:rPr>
              <w:t>Bude proveden návrh izolační dutiny ohradní zdi mezi zahradami M4 a M6 ze strany zahrady M4 v</w:t>
            </w:r>
            <w:r w:rsidR="000B5C36">
              <w:rPr>
                <w:sz w:val="20"/>
                <w:szCs w:val="20"/>
              </w:rPr>
              <w:t> </w:t>
            </w:r>
            <w:r w:rsidRPr="001E3E41">
              <w:rPr>
                <w:sz w:val="20"/>
                <w:szCs w:val="20"/>
              </w:rPr>
              <w:t>rohu, kde se ohradní zeď stýká se zástavbou. Zeď ze strany M6 pod úrovní terénu nevysychá a obsahuje množství začínajících solných výkvětů.</w:t>
            </w:r>
          </w:p>
          <w:p w:rsidR="002029CB" w:rsidRDefault="002029CB" w:rsidP="002029CB">
            <w:pPr>
              <w:jc w:val="both"/>
              <w:rPr>
                <w:color w:val="FF0000"/>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GP předal PD „Vnitřní ohradní zeď mezi M4 a M6 </w:t>
            </w:r>
            <w:proofErr w:type="spellStart"/>
            <w:r w:rsidRPr="004152F8">
              <w:rPr>
                <w:sz w:val="20"/>
                <w:szCs w:val="20"/>
              </w:rPr>
              <w:t>provětrávací</w:t>
            </w:r>
            <w:proofErr w:type="spellEnd"/>
            <w:r w:rsidRPr="004152F8">
              <w:rPr>
                <w:sz w:val="20"/>
                <w:szCs w:val="20"/>
              </w:rPr>
              <w:t xml:space="preserve"> kanálek“ ve třech vyhotoveních (1x stavba, 2x investor). VDS zpracuje a předloží cenovou nabídku.</w:t>
            </w:r>
          </w:p>
          <w:p w:rsidR="002029CB" w:rsidRPr="003D4022"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r w:rsidRPr="0037050F">
              <w:rPr>
                <w:sz w:val="20"/>
                <w:szCs w:val="20"/>
              </w:rPr>
              <w:lastRenderedPageBreak/>
              <w:t>Projektant</w:t>
            </w:r>
          </w:p>
        </w:tc>
        <w:tc>
          <w:tcPr>
            <w:tcW w:w="1562" w:type="dxa"/>
            <w:vAlign w:val="center"/>
          </w:tcPr>
          <w:p w:rsidR="002029CB" w:rsidRPr="0037050F" w:rsidRDefault="002029CB" w:rsidP="002029CB">
            <w:pPr>
              <w:jc w:val="both"/>
              <w:rPr>
                <w:sz w:val="20"/>
                <w:szCs w:val="20"/>
              </w:rPr>
            </w:pPr>
            <w:r w:rsidRPr="0037050F">
              <w:rPr>
                <w:sz w:val="20"/>
                <w:szCs w:val="20"/>
              </w:rPr>
              <w:t>Úkol trvá</w:t>
            </w:r>
          </w:p>
        </w:tc>
      </w:tr>
      <w:tr w:rsidR="002029CB" w:rsidRPr="00B84F47" w:rsidTr="00A23D1E">
        <w:trPr>
          <w:trHeight w:val="406"/>
          <w:jc w:val="center"/>
        </w:trPr>
        <w:tc>
          <w:tcPr>
            <w:tcW w:w="846" w:type="dxa"/>
            <w:vAlign w:val="center"/>
          </w:tcPr>
          <w:p w:rsidR="002029CB" w:rsidRPr="00474765" w:rsidRDefault="002029CB" w:rsidP="002029CB">
            <w:pPr>
              <w:jc w:val="both"/>
              <w:rPr>
                <w:sz w:val="20"/>
                <w:szCs w:val="20"/>
              </w:rPr>
            </w:pPr>
            <w:r w:rsidRPr="00474765">
              <w:rPr>
                <w:sz w:val="20"/>
                <w:szCs w:val="20"/>
              </w:rPr>
              <w:lastRenderedPageBreak/>
              <w:t>M6.07</w:t>
            </w:r>
          </w:p>
        </w:tc>
        <w:tc>
          <w:tcPr>
            <w:tcW w:w="6095" w:type="dxa"/>
            <w:vAlign w:val="center"/>
          </w:tcPr>
          <w:p w:rsidR="002029CB" w:rsidRDefault="002029CB" w:rsidP="002029CB">
            <w:pPr>
              <w:jc w:val="both"/>
              <w:rPr>
                <w:sz w:val="20"/>
                <w:szCs w:val="20"/>
              </w:rPr>
            </w:pPr>
          </w:p>
          <w:p w:rsidR="002029CB" w:rsidRPr="001E3E41" w:rsidRDefault="002029CB" w:rsidP="002029CB">
            <w:pPr>
              <w:jc w:val="both"/>
              <w:rPr>
                <w:b/>
                <w:sz w:val="20"/>
                <w:szCs w:val="20"/>
              </w:rPr>
            </w:pPr>
            <w:r w:rsidRPr="001E3E41">
              <w:rPr>
                <w:b/>
                <w:sz w:val="20"/>
                <w:szCs w:val="20"/>
              </w:rPr>
              <w:t>KD č. 16</w:t>
            </w:r>
          </w:p>
          <w:p w:rsidR="002029CB" w:rsidRDefault="002029CB" w:rsidP="002029CB">
            <w:pPr>
              <w:jc w:val="both"/>
              <w:rPr>
                <w:sz w:val="20"/>
                <w:szCs w:val="20"/>
              </w:rPr>
            </w:pPr>
            <w:r w:rsidRPr="00474765">
              <w:rPr>
                <w:sz w:val="20"/>
                <w:szCs w:val="20"/>
              </w:rPr>
              <w:t>Správce objektu požádal o posouzení ponechání vstupu do zahrady M6 ve stávající podobě bez provedení zděného záklenku brány s</w:t>
            </w:r>
            <w:r w:rsidR="000B5C36">
              <w:rPr>
                <w:sz w:val="20"/>
                <w:szCs w:val="20"/>
              </w:rPr>
              <w:t> </w:t>
            </w:r>
            <w:r w:rsidRPr="00474765">
              <w:rPr>
                <w:sz w:val="20"/>
                <w:szCs w:val="20"/>
              </w:rPr>
              <w:t>odkazem na skutečnost, že údržba ze strany pivovaru není možná a v</w:t>
            </w:r>
            <w:r w:rsidR="000B5C36">
              <w:rPr>
                <w:sz w:val="20"/>
                <w:szCs w:val="20"/>
              </w:rPr>
              <w:t> </w:t>
            </w:r>
            <w:r w:rsidRPr="00474765">
              <w:rPr>
                <w:sz w:val="20"/>
                <w:szCs w:val="20"/>
              </w:rPr>
              <w:t>zahradě se nyní nachází velké množství technických zařízení vyžadující větší množství údržby. Je zde i větší riziko havárií.</w:t>
            </w:r>
          </w:p>
          <w:p w:rsidR="002029CB" w:rsidRPr="00474765"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M6.08</w:t>
            </w:r>
          </w:p>
        </w:tc>
        <w:tc>
          <w:tcPr>
            <w:tcW w:w="6095" w:type="dxa"/>
            <w:vAlign w:val="center"/>
          </w:tcPr>
          <w:p w:rsidR="002029CB" w:rsidRDefault="002029CB" w:rsidP="002029CB">
            <w:pPr>
              <w:jc w:val="both"/>
              <w:rPr>
                <w:b/>
                <w:sz w:val="20"/>
                <w:szCs w:val="20"/>
                <w:u w:val="single"/>
              </w:rPr>
            </w:pPr>
          </w:p>
          <w:p w:rsidR="002029CB" w:rsidRPr="00474765" w:rsidRDefault="002029CB" w:rsidP="002029CB">
            <w:pPr>
              <w:jc w:val="both"/>
              <w:rPr>
                <w:sz w:val="20"/>
                <w:szCs w:val="20"/>
              </w:rPr>
            </w:pPr>
            <w:r w:rsidRPr="00474765">
              <w:rPr>
                <w:b/>
                <w:sz w:val="20"/>
                <w:szCs w:val="20"/>
                <w:u w:val="single"/>
              </w:rPr>
              <w:t>Nátěr ohradních zdí</w:t>
            </w:r>
            <w:r w:rsidRPr="00474765">
              <w:rPr>
                <w:sz w:val="20"/>
                <w:szCs w:val="20"/>
              </w:rPr>
              <w:t xml:space="preserve"> </w:t>
            </w:r>
          </w:p>
          <w:p w:rsidR="002029CB" w:rsidRPr="002029CB" w:rsidRDefault="002029CB" w:rsidP="002029CB">
            <w:pPr>
              <w:jc w:val="both"/>
              <w:rPr>
                <w:b/>
                <w:sz w:val="20"/>
                <w:szCs w:val="20"/>
              </w:rPr>
            </w:pPr>
            <w:r w:rsidRPr="002029CB">
              <w:rPr>
                <w:b/>
                <w:sz w:val="20"/>
                <w:szCs w:val="20"/>
              </w:rPr>
              <w:t>KD č. 16</w:t>
            </w:r>
          </w:p>
          <w:p w:rsidR="002029CB" w:rsidRPr="00474765" w:rsidRDefault="002029CB" w:rsidP="002029CB">
            <w:pPr>
              <w:jc w:val="both"/>
              <w:rPr>
                <w:sz w:val="20"/>
                <w:szCs w:val="20"/>
              </w:rPr>
            </w:pPr>
            <w:r w:rsidRPr="00474765">
              <w:rPr>
                <w:sz w:val="20"/>
                <w:szCs w:val="20"/>
              </w:rPr>
              <w:t>Budou provedeny vzorky nátěru ohradních zdí s</w:t>
            </w:r>
            <w:r w:rsidR="000B5C36">
              <w:rPr>
                <w:sz w:val="20"/>
                <w:szCs w:val="20"/>
              </w:rPr>
              <w:t> </w:t>
            </w:r>
            <w:r w:rsidRPr="00474765">
              <w:rPr>
                <w:sz w:val="20"/>
                <w:szCs w:val="20"/>
              </w:rPr>
              <w:t>tím, že odstín nátěru bude proveden v</w:t>
            </w:r>
            <w:r w:rsidR="000B5C36">
              <w:rPr>
                <w:sz w:val="20"/>
                <w:szCs w:val="20"/>
              </w:rPr>
              <w:t> </w:t>
            </w:r>
            <w:r w:rsidRPr="00474765">
              <w:rPr>
                <w:sz w:val="20"/>
                <w:szCs w:val="20"/>
              </w:rPr>
              <w:t>barvě imitující znečištěné vápno, které se historicky používalo – (šedá + okrová) lehké zabarvení.</w:t>
            </w:r>
          </w:p>
          <w:p w:rsidR="002029CB" w:rsidRPr="00C56BC5"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17</w:t>
            </w:r>
          </w:p>
          <w:p w:rsidR="002029CB" w:rsidRPr="00C56BC5" w:rsidRDefault="002029CB" w:rsidP="002029CB">
            <w:pPr>
              <w:jc w:val="both"/>
              <w:rPr>
                <w:sz w:val="20"/>
                <w:szCs w:val="20"/>
              </w:rPr>
            </w:pPr>
            <w:r w:rsidRPr="00C56BC5">
              <w:rPr>
                <w:sz w:val="20"/>
                <w:szCs w:val="20"/>
              </w:rPr>
              <w:t>Požadavek NPÚ – bude provedena zpatinovaná malba. Před provedením nátěru je nutné provést několik vzorků barevnosti a způsob</w:t>
            </w:r>
            <w:r>
              <w:rPr>
                <w:sz w:val="20"/>
                <w:szCs w:val="20"/>
              </w:rPr>
              <w:t xml:space="preserve">u provedení </w:t>
            </w:r>
            <w:r w:rsidRPr="00C56BC5">
              <w:rPr>
                <w:sz w:val="20"/>
                <w:szCs w:val="20"/>
              </w:rPr>
              <w:t>nátěru. Bude provedeno do příštího KD dne 23. 10. 2014.</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18</w:t>
            </w:r>
          </w:p>
          <w:p w:rsidR="002029CB" w:rsidRPr="00D62F3F" w:rsidRDefault="002029CB" w:rsidP="002029CB">
            <w:pPr>
              <w:jc w:val="both"/>
              <w:rPr>
                <w:sz w:val="20"/>
                <w:szCs w:val="20"/>
              </w:rPr>
            </w:pPr>
            <w:r w:rsidRPr="00D62F3F">
              <w:rPr>
                <w:sz w:val="20"/>
                <w:szCs w:val="20"/>
              </w:rPr>
              <w:t>Vzorky byly provedeny a z</w:t>
            </w:r>
            <w:r w:rsidR="000B5C36">
              <w:rPr>
                <w:sz w:val="20"/>
                <w:szCs w:val="20"/>
              </w:rPr>
              <w:t> </w:t>
            </w:r>
            <w:r w:rsidRPr="00D62F3F">
              <w:rPr>
                <w:sz w:val="20"/>
                <w:szCs w:val="20"/>
              </w:rPr>
              <w:t>důvodu špatného počasí (vzorky jsou mokré od deště) není možné provést výběr.</w:t>
            </w:r>
          </w:p>
          <w:p w:rsidR="002029CB" w:rsidRDefault="002029CB" w:rsidP="002029CB">
            <w:pPr>
              <w:jc w:val="both"/>
              <w:rPr>
                <w:color w:val="FF0000"/>
                <w:sz w:val="20"/>
                <w:szCs w:val="20"/>
              </w:rPr>
            </w:pPr>
          </w:p>
          <w:p w:rsidR="002029CB" w:rsidRPr="00732D7E"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Pr="00732D7E" w:rsidRDefault="002029CB" w:rsidP="002029CB">
            <w:pPr>
              <w:jc w:val="both"/>
              <w:rPr>
                <w:sz w:val="20"/>
                <w:szCs w:val="20"/>
              </w:rPr>
            </w:pPr>
            <w:r w:rsidRPr="00732D7E">
              <w:rPr>
                <w:sz w:val="20"/>
                <w:szCs w:val="20"/>
              </w:rPr>
              <w:lastRenderedPageBreak/>
              <w:t>Byl vybrán vzorek pod číselným označením 9595/8.</w:t>
            </w:r>
          </w:p>
          <w:p w:rsidR="002029CB" w:rsidRDefault="002029CB" w:rsidP="002029CB">
            <w:pPr>
              <w:jc w:val="both"/>
              <w:rPr>
                <w:color w:val="FF0000"/>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B33CEE" w:rsidRPr="00B84F47" w:rsidTr="00A23D1E">
        <w:trPr>
          <w:trHeight w:val="406"/>
          <w:jc w:val="center"/>
        </w:trPr>
        <w:tc>
          <w:tcPr>
            <w:tcW w:w="846" w:type="dxa"/>
            <w:vAlign w:val="center"/>
          </w:tcPr>
          <w:p w:rsidR="00B33CEE" w:rsidRDefault="00B33CEE" w:rsidP="002029CB">
            <w:pPr>
              <w:jc w:val="both"/>
              <w:rPr>
                <w:color w:val="FF0000"/>
                <w:sz w:val="20"/>
                <w:szCs w:val="20"/>
              </w:rPr>
            </w:pPr>
            <w:r w:rsidRPr="00F736D0">
              <w:rPr>
                <w:sz w:val="20"/>
                <w:szCs w:val="20"/>
              </w:rPr>
              <w:lastRenderedPageBreak/>
              <w:t>M6.10</w:t>
            </w:r>
          </w:p>
        </w:tc>
        <w:tc>
          <w:tcPr>
            <w:tcW w:w="6095" w:type="dxa"/>
            <w:vAlign w:val="center"/>
          </w:tcPr>
          <w:p w:rsidR="00B33CEE" w:rsidRDefault="00B33CEE" w:rsidP="002029CB">
            <w:pPr>
              <w:jc w:val="both"/>
              <w:rPr>
                <w:color w:val="FF0000"/>
                <w:sz w:val="20"/>
                <w:szCs w:val="20"/>
              </w:rPr>
            </w:pPr>
          </w:p>
          <w:p w:rsidR="00B33CEE" w:rsidRPr="00F736D0" w:rsidRDefault="00B33CEE" w:rsidP="002029CB">
            <w:pPr>
              <w:jc w:val="both"/>
              <w:rPr>
                <w:sz w:val="20"/>
                <w:szCs w:val="20"/>
              </w:rPr>
            </w:pPr>
            <w:r w:rsidRPr="00F736D0">
              <w:rPr>
                <w:sz w:val="20"/>
                <w:szCs w:val="20"/>
              </w:rPr>
              <w:t>KD č.25</w:t>
            </w:r>
          </w:p>
          <w:p w:rsidR="00B33CEE" w:rsidRPr="00F736D0" w:rsidRDefault="00B33CEE" w:rsidP="002029CB">
            <w:pPr>
              <w:jc w:val="both"/>
              <w:rPr>
                <w:sz w:val="20"/>
                <w:szCs w:val="20"/>
              </w:rPr>
            </w:pPr>
            <w:r w:rsidRPr="00F736D0">
              <w:rPr>
                <w:sz w:val="20"/>
                <w:szCs w:val="20"/>
              </w:rPr>
              <w:t>Stavební práce na cestním systému v</w:t>
            </w:r>
            <w:r w:rsidR="000B5C36">
              <w:rPr>
                <w:sz w:val="20"/>
                <w:szCs w:val="20"/>
              </w:rPr>
              <w:t> </w:t>
            </w:r>
            <w:r w:rsidRPr="00F736D0">
              <w:rPr>
                <w:sz w:val="20"/>
                <w:szCs w:val="20"/>
              </w:rPr>
              <w:t>místě mezi stěnou veřejného WC a stavební parcelou 719 (dům pana Jíchy), nebudou zatím realizovány s</w:t>
            </w:r>
            <w:r w:rsidR="000B5C36">
              <w:rPr>
                <w:sz w:val="20"/>
                <w:szCs w:val="20"/>
              </w:rPr>
              <w:t> </w:t>
            </w:r>
            <w:r w:rsidRPr="00F736D0">
              <w:rPr>
                <w:sz w:val="20"/>
                <w:szCs w:val="20"/>
              </w:rPr>
              <w:t>ohledem na to, že veřejná komunikace ústí na soukromém pozemku. Bude osloven projektant a zpracovatel koncepce zahrady Ing. Olšan ke zpracování variantního řešení.</w:t>
            </w:r>
          </w:p>
          <w:p w:rsidR="00701AB5" w:rsidRDefault="00701AB5" w:rsidP="002029CB">
            <w:pPr>
              <w:jc w:val="both"/>
              <w:rPr>
                <w:color w:val="FF0000"/>
                <w:sz w:val="20"/>
                <w:szCs w:val="20"/>
              </w:rPr>
            </w:pPr>
          </w:p>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K</w:t>
            </w:r>
            <w:r w:rsidR="000B5C36">
              <w:rPr>
                <w:sz w:val="20"/>
                <w:szCs w:val="20"/>
              </w:rPr>
              <w:t> </w:t>
            </w:r>
            <w:r w:rsidRPr="00C4701A">
              <w:rPr>
                <w:sz w:val="20"/>
                <w:szCs w:val="20"/>
              </w:rPr>
              <w:t>oběma dvířkům v</w:t>
            </w:r>
            <w:r w:rsidR="000B5C36">
              <w:rPr>
                <w:sz w:val="20"/>
                <w:szCs w:val="20"/>
              </w:rPr>
              <w:t> </w:t>
            </w:r>
            <w:r w:rsidRPr="00C4701A">
              <w:rPr>
                <w:sz w:val="20"/>
                <w:szCs w:val="20"/>
              </w:rPr>
              <w:t>o</w:t>
            </w:r>
            <w:r w:rsidR="00F736D0" w:rsidRPr="00C4701A">
              <w:rPr>
                <w:sz w:val="20"/>
                <w:szCs w:val="20"/>
              </w:rPr>
              <w:t>h</w:t>
            </w:r>
            <w:r w:rsidRPr="00C4701A">
              <w:rPr>
                <w:sz w:val="20"/>
                <w:szCs w:val="20"/>
              </w:rPr>
              <w:t>radní zdi budou do trávy do pískového lože položeny ploché kameny (šlapáky) nepravidelné v</w:t>
            </w:r>
            <w:r w:rsidR="000B5C36">
              <w:rPr>
                <w:sz w:val="20"/>
                <w:szCs w:val="20"/>
              </w:rPr>
              <w:t> </w:t>
            </w:r>
            <w:r w:rsidRPr="00C4701A">
              <w:rPr>
                <w:sz w:val="20"/>
                <w:szCs w:val="20"/>
              </w:rPr>
              <w:t>minimální velikosti 60x40 cm.</w:t>
            </w:r>
          </w:p>
          <w:p w:rsidR="00701AB5" w:rsidRPr="00C4701A" w:rsidRDefault="00701AB5" w:rsidP="002029CB">
            <w:pPr>
              <w:jc w:val="both"/>
              <w:rPr>
                <w:sz w:val="20"/>
                <w:szCs w:val="20"/>
              </w:rPr>
            </w:pPr>
            <w:r w:rsidRPr="00C4701A">
              <w:rPr>
                <w:sz w:val="20"/>
                <w:szCs w:val="20"/>
              </w:rPr>
              <w:t>Stěna objektu WC orientovaná k</w:t>
            </w:r>
            <w:r w:rsidR="000B5C36">
              <w:rPr>
                <w:sz w:val="20"/>
                <w:szCs w:val="20"/>
              </w:rPr>
              <w:t> </w:t>
            </w:r>
            <w:r w:rsidRPr="00C4701A">
              <w:rPr>
                <w:sz w:val="20"/>
                <w:szCs w:val="20"/>
              </w:rPr>
              <w:t>obytné zástavbě bude doplněna o lankový systém pro navedení popínavých rostlin. Pude provedeno zpřesnění výsadby. V</w:t>
            </w:r>
            <w:r w:rsidR="000B5C36">
              <w:rPr>
                <w:sz w:val="20"/>
                <w:szCs w:val="20"/>
              </w:rPr>
              <w:t> </w:t>
            </w:r>
            <w:r w:rsidRPr="00C4701A">
              <w:rPr>
                <w:sz w:val="20"/>
                <w:szCs w:val="20"/>
              </w:rPr>
              <w:t>travnaté ploše bude o</w:t>
            </w:r>
            <w:r w:rsidR="00F736D0" w:rsidRPr="00C4701A">
              <w:rPr>
                <w:sz w:val="20"/>
                <w:szCs w:val="20"/>
              </w:rPr>
              <w:t>h</w:t>
            </w:r>
            <w:r w:rsidRPr="00C4701A">
              <w:rPr>
                <w:sz w:val="20"/>
                <w:szCs w:val="20"/>
              </w:rPr>
              <w:t xml:space="preserve">raničen prostor o </w:t>
            </w:r>
            <w:proofErr w:type="spellStart"/>
            <w:r w:rsidRPr="00C4701A">
              <w:rPr>
                <w:sz w:val="20"/>
                <w:szCs w:val="20"/>
              </w:rPr>
              <w:t>š</w:t>
            </w:r>
            <w:proofErr w:type="spellEnd"/>
            <w:r w:rsidRPr="00C4701A">
              <w:rPr>
                <w:sz w:val="20"/>
                <w:szCs w:val="20"/>
              </w:rPr>
              <w:t>. 50 cm pro výsadbu.</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č.27</w:t>
            </w:r>
          </w:p>
          <w:p w:rsidR="00B33CEE" w:rsidRPr="00DE7CC7" w:rsidRDefault="00C4701A" w:rsidP="002029CB">
            <w:pPr>
              <w:jc w:val="both"/>
              <w:rPr>
                <w:sz w:val="20"/>
                <w:szCs w:val="20"/>
              </w:rPr>
            </w:pPr>
            <w:r w:rsidRPr="00DE7CC7">
              <w:rPr>
                <w:sz w:val="20"/>
                <w:szCs w:val="20"/>
              </w:rPr>
              <w:t>Byl upřesněn druh výsadby – bude použit druh okrasné vinné révy.</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č.28</w:t>
            </w:r>
          </w:p>
          <w:p w:rsidR="003A0C13" w:rsidRPr="00B33CEE" w:rsidRDefault="003A0C13" w:rsidP="002029CB">
            <w:pPr>
              <w:jc w:val="both"/>
              <w:rPr>
                <w:color w:val="FF0000"/>
                <w:sz w:val="20"/>
                <w:szCs w:val="20"/>
              </w:rPr>
            </w:pPr>
            <w:r>
              <w:rPr>
                <w:color w:val="FF0000"/>
                <w:sz w:val="20"/>
                <w:szCs w:val="20"/>
              </w:rPr>
              <w:t xml:space="preserve">Výsadba bude provedena – réva pobřežní </w:t>
            </w:r>
            <w:proofErr w:type="spellStart"/>
            <w:r>
              <w:rPr>
                <w:color w:val="FF0000"/>
                <w:sz w:val="20"/>
                <w:szCs w:val="20"/>
              </w:rPr>
              <w:t>vitis</w:t>
            </w:r>
            <w:proofErr w:type="spellEnd"/>
            <w:r>
              <w:rPr>
                <w:color w:val="FF0000"/>
                <w:sz w:val="20"/>
                <w:szCs w:val="20"/>
              </w:rPr>
              <w:t xml:space="preserve"> </w:t>
            </w:r>
            <w:proofErr w:type="spellStart"/>
            <w:r>
              <w:rPr>
                <w:color w:val="FF0000"/>
                <w:sz w:val="20"/>
                <w:szCs w:val="20"/>
              </w:rPr>
              <w:t>riparia</w:t>
            </w:r>
            <w:proofErr w:type="spellEnd"/>
            <w:r>
              <w:rPr>
                <w:color w:val="FF0000"/>
                <w:sz w:val="20"/>
                <w:szCs w:val="20"/>
              </w:rPr>
              <w:t>.</w:t>
            </w:r>
          </w:p>
        </w:tc>
        <w:tc>
          <w:tcPr>
            <w:tcW w:w="1134" w:type="dxa"/>
            <w:vAlign w:val="center"/>
          </w:tcPr>
          <w:p w:rsidR="00B33CEE" w:rsidRPr="004C005A" w:rsidRDefault="00B33CEE" w:rsidP="002029CB">
            <w:pPr>
              <w:jc w:val="both"/>
              <w:rPr>
                <w:sz w:val="20"/>
                <w:szCs w:val="20"/>
              </w:rPr>
            </w:pPr>
          </w:p>
        </w:tc>
        <w:tc>
          <w:tcPr>
            <w:tcW w:w="1562" w:type="dxa"/>
            <w:vAlign w:val="center"/>
          </w:tcPr>
          <w:p w:rsidR="00B33CEE" w:rsidRDefault="00B33CEE"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15FAB" w:rsidRDefault="002029CB" w:rsidP="002029CB">
            <w:pPr>
              <w:jc w:val="both"/>
              <w:rPr>
                <w:b/>
                <w:sz w:val="20"/>
                <w:szCs w:val="20"/>
                <w:u w:val="single"/>
              </w:rPr>
            </w:pPr>
            <w:r>
              <w:rPr>
                <w:b/>
                <w:sz w:val="20"/>
                <w:szCs w:val="20"/>
                <w:u w:val="single"/>
              </w:rPr>
              <w:t>Zahrada M6 – sklad dřeva a veřejné WC</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Pr="007E649F" w:rsidRDefault="002029CB" w:rsidP="002029CB">
            <w:pPr>
              <w:jc w:val="both"/>
              <w:rPr>
                <w:sz w:val="20"/>
                <w:szCs w:val="20"/>
              </w:rPr>
            </w:pPr>
            <w:r w:rsidRPr="007E649F">
              <w:rPr>
                <w:sz w:val="20"/>
                <w:szCs w:val="20"/>
              </w:rPr>
              <w:t>SD. 02</w:t>
            </w:r>
          </w:p>
        </w:tc>
        <w:tc>
          <w:tcPr>
            <w:tcW w:w="6095" w:type="dxa"/>
            <w:vAlign w:val="center"/>
          </w:tcPr>
          <w:p w:rsidR="002029CB" w:rsidRPr="007E649F"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15</w:t>
            </w:r>
          </w:p>
          <w:p w:rsidR="002029CB" w:rsidRPr="007E649F" w:rsidRDefault="002029CB" w:rsidP="002029CB">
            <w:pPr>
              <w:jc w:val="both"/>
              <w:rPr>
                <w:sz w:val="20"/>
                <w:szCs w:val="20"/>
              </w:rPr>
            </w:pPr>
            <w:r w:rsidRPr="007E649F">
              <w:rPr>
                <w:sz w:val="20"/>
                <w:szCs w:val="20"/>
              </w:rPr>
              <w:t>Dodavatel stavby předložil vzorek obkladového prkna pro obložení fasády skladu dřeva a WC. Hustota dřeva předloženého vzorku vyhovuje a nesmí být používány kusy s</w:t>
            </w:r>
            <w:r w:rsidR="000B5C36">
              <w:rPr>
                <w:sz w:val="20"/>
                <w:szCs w:val="20"/>
              </w:rPr>
              <w:t> </w:t>
            </w:r>
            <w:r w:rsidRPr="007E649F">
              <w:rPr>
                <w:sz w:val="20"/>
                <w:szCs w:val="20"/>
              </w:rPr>
              <w:t>oddělenými suky, lze akceptovat pouze malé a zarostlé.</w:t>
            </w:r>
          </w:p>
          <w:p w:rsidR="002029CB" w:rsidRPr="007E649F" w:rsidRDefault="002029CB" w:rsidP="002029CB">
            <w:pPr>
              <w:jc w:val="both"/>
              <w:rPr>
                <w:sz w:val="20"/>
                <w:szCs w:val="20"/>
              </w:rPr>
            </w:pPr>
          </w:p>
        </w:tc>
        <w:tc>
          <w:tcPr>
            <w:tcW w:w="1134" w:type="dxa"/>
            <w:vAlign w:val="center"/>
          </w:tcPr>
          <w:p w:rsidR="002029CB" w:rsidRPr="0037050F" w:rsidRDefault="002029CB" w:rsidP="002029CB">
            <w:pPr>
              <w:jc w:val="both"/>
              <w:rPr>
                <w:sz w:val="20"/>
                <w:szCs w:val="20"/>
              </w:rPr>
            </w:pPr>
          </w:p>
        </w:tc>
        <w:tc>
          <w:tcPr>
            <w:tcW w:w="1562" w:type="dxa"/>
            <w:vAlign w:val="center"/>
          </w:tcPr>
          <w:p w:rsidR="002029CB" w:rsidRPr="0037050F"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color w:val="FF0000"/>
                <w:sz w:val="20"/>
                <w:szCs w:val="20"/>
              </w:rPr>
            </w:pPr>
            <w:r w:rsidRPr="00F736D0">
              <w:rPr>
                <w:sz w:val="20"/>
                <w:szCs w:val="20"/>
              </w:rPr>
              <w:t>SD.04</w:t>
            </w: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 xml:space="preserve">Stavba předložila vzorek dělících příček hygienických kabin. </w:t>
            </w:r>
          </w:p>
          <w:p w:rsidR="002029CB" w:rsidRDefault="002029CB" w:rsidP="002029CB">
            <w:pPr>
              <w:jc w:val="both"/>
              <w:rPr>
                <w:color w:val="FF0000"/>
                <w:sz w:val="20"/>
                <w:szCs w:val="20"/>
              </w:rPr>
            </w:pPr>
            <w:r w:rsidRPr="00C273B3">
              <w:rPr>
                <w:sz w:val="20"/>
                <w:szCs w:val="20"/>
              </w:rPr>
              <w:t>Předložený vzorek je vyhovující pro WC zahradách. Výplň bude provedena v</w:t>
            </w:r>
            <w:r w:rsidR="000B5C36">
              <w:rPr>
                <w:sz w:val="20"/>
                <w:szCs w:val="20"/>
              </w:rPr>
              <w:t> </w:t>
            </w:r>
            <w:r w:rsidRPr="00C273B3">
              <w:rPr>
                <w:sz w:val="20"/>
                <w:szCs w:val="20"/>
              </w:rPr>
              <w:t>odstínu tmavě modré.</w:t>
            </w:r>
          </w:p>
          <w:p w:rsidR="00670498" w:rsidRDefault="00670498" w:rsidP="002029CB">
            <w:pPr>
              <w:jc w:val="both"/>
              <w:rPr>
                <w:color w:val="FF0000"/>
                <w:sz w:val="20"/>
                <w:szCs w:val="20"/>
              </w:rPr>
            </w:pPr>
          </w:p>
          <w:p w:rsidR="00670498" w:rsidRPr="00D377C7" w:rsidRDefault="00670498" w:rsidP="002029CB">
            <w:pPr>
              <w:jc w:val="both"/>
              <w:rPr>
                <w:sz w:val="20"/>
                <w:szCs w:val="20"/>
              </w:rPr>
            </w:pPr>
            <w:r w:rsidRPr="00D377C7">
              <w:rPr>
                <w:sz w:val="20"/>
                <w:szCs w:val="20"/>
              </w:rPr>
              <w:t>KD č. 24</w:t>
            </w:r>
          </w:p>
          <w:p w:rsidR="00670498" w:rsidRPr="00D377C7" w:rsidRDefault="00670498" w:rsidP="002029CB">
            <w:pPr>
              <w:jc w:val="both"/>
              <w:rPr>
                <w:sz w:val="20"/>
                <w:szCs w:val="20"/>
              </w:rPr>
            </w:pPr>
            <w:r w:rsidRPr="00D377C7">
              <w:rPr>
                <w:sz w:val="20"/>
                <w:szCs w:val="20"/>
              </w:rPr>
              <w:t>Stavba předložila vzorky barevnosti. Byl vybrán vzorek v</w:t>
            </w:r>
            <w:r w:rsidR="000B5C36">
              <w:rPr>
                <w:sz w:val="20"/>
                <w:szCs w:val="20"/>
              </w:rPr>
              <w:t> </w:t>
            </w:r>
            <w:r w:rsidRPr="00D377C7">
              <w:rPr>
                <w:sz w:val="20"/>
                <w:szCs w:val="20"/>
              </w:rPr>
              <w:t xml:space="preserve">odstínu modro zelené U532 ST 15 – katalog </w:t>
            </w:r>
            <w:proofErr w:type="spellStart"/>
            <w:r w:rsidRPr="00D377C7">
              <w:rPr>
                <w:sz w:val="20"/>
                <w:szCs w:val="20"/>
              </w:rPr>
              <w:t>Egger</w:t>
            </w:r>
            <w:proofErr w:type="spellEnd"/>
            <w:r w:rsidRPr="00D377C7">
              <w:rPr>
                <w:sz w:val="20"/>
                <w:szCs w:val="20"/>
              </w:rPr>
              <w:t>. Dodavatel pr</w:t>
            </w:r>
            <w:r w:rsidR="00C273B3" w:rsidRPr="00D377C7">
              <w:rPr>
                <w:sz w:val="20"/>
                <w:szCs w:val="20"/>
              </w:rPr>
              <w:t>ověří, je-li tento barevný odstín</w:t>
            </w:r>
            <w:r w:rsidRPr="00D377C7">
              <w:rPr>
                <w:sz w:val="20"/>
                <w:szCs w:val="20"/>
              </w:rPr>
              <w:t xml:space="preserve"> dodav</w:t>
            </w:r>
            <w:r w:rsidR="00C273B3" w:rsidRPr="00D377C7">
              <w:rPr>
                <w:sz w:val="20"/>
                <w:szCs w:val="20"/>
              </w:rPr>
              <w:t>a</w:t>
            </w:r>
            <w:r w:rsidRPr="00D377C7">
              <w:rPr>
                <w:sz w:val="20"/>
                <w:szCs w:val="20"/>
              </w:rPr>
              <w:t>telem k</w:t>
            </w:r>
            <w:r w:rsidR="000B5C36">
              <w:rPr>
                <w:sz w:val="20"/>
                <w:szCs w:val="20"/>
              </w:rPr>
              <w:t> </w:t>
            </w:r>
            <w:r w:rsidRPr="00D377C7">
              <w:rPr>
                <w:sz w:val="20"/>
                <w:szCs w:val="20"/>
              </w:rPr>
              <w:t>dispozici</w:t>
            </w:r>
            <w:r w:rsidR="00D377C7" w:rsidRPr="00D377C7">
              <w:rPr>
                <w:sz w:val="20"/>
                <w:szCs w:val="20"/>
              </w:rPr>
              <w:t>.</w:t>
            </w:r>
          </w:p>
          <w:p w:rsidR="00B60025" w:rsidRDefault="00B60025" w:rsidP="002029CB">
            <w:pPr>
              <w:jc w:val="both"/>
              <w:rPr>
                <w:color w:val="FF0000"/>
                <w:sz w:val="20"/>
                <w:szCs w:val="20"/>
              </w:rPr>
            </w:pPr>
          </w:p>
          <w:p w:rsidR="00B60025" w:rsidRPr="00F736D0" w:rsidRDefault="00B60025" w:rsidP="002029CB">
            <w:pPr>
              <w:jc w:val="both"/>
              <w:rPr>
                <w:sz w:val="20"/>
                <w:szCs w:val="20"/>
              </w:rPr>
            </w:pPr>
            <w:r w:rsidRPr="00F736D0">
              <w:rPr>
                <w:sz w:val="20"/>
                <w:szCs w:val="20"/>
              </w:rPr>
              <w:t>KD č. 25</w:t>
            </w:r>
          </w:p>
          <w:p w:rsidR="00B60025" w:rsidRPr="00F736D0" w:rsidRDefault="00B60025" w:rsidP="002029CB">
            <w:pPr>
              <w:jc w:val="both"/>
              <w:rPr>
                <w:sz w:val="20"/>
                <w:szCs w:val="20"/>
              </w:rPr>
            </w:pPr>
            <w:r w:rsidRPr="00F736D0">
              <w:rPr>
                <w:sz w:val="20"/>
                <w:szCs w:val="20"/>
              </w:rPr>
              <w:t>Dodavatel prověřil a je možné dodat ve vybrané barevnosti.</w:t>
            </w:r>
          </w:p>
          <w:p w:rsidR="002029CB" w:rsidRDefault="002029CB" w:rsidP="002029CB">
            <w:pPr>
              <w:jc w:val="both"/>
              <w:rPr>
                <w:color w:val="FF0000"/>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B60025" w:rsidRPr="00B84F47" w:rsidTr="00A23D1E">
        <w:trPr>
          <w:trHeight w:val="406"/>
          <w:jc w:val="center"/>
        </w:trPr>
        <w:tc>
          <w:tcPr>
            <w:tcW w:w="846" w:type="dxa"/>
            <w:vAlign w:val="center"/>
          </w:tcPr>
          <w:p w:rsidR="00B60025" w:rsidRPr="00F736D0" w:rsidRDefault="00B60025" w:rsidP="002029CB">
            <w:pPr>
              <w:jc w:val="both"/>
              <w:rPr>
                <w:sz w:val="20"/>
                <w:szCs w:val="20"/>
              </w:rPr>
            </w:pPr>
            <w:r w:rsidRPr="00F736D0">
              <w:rPr>
                <w:sz w:val="20"/>
                <w:szCs w:val="20"/>
              </w:rPr>
              <w:t>SD.04</w:t>
            </w:r>
          </w:p>
        </w:tc>
        <w:tc>
          <w:tcPr>
            <w:tcW w:w="6095" w:type="dxa"/>
            <w:vAlign w:val="center"/>
          </w:tcPr>
          <w:p w:rsidR="00B60025" w:rsidRPr="00F736D0" w:rsidRDefault="00B60025" w:rsidP="002029CB">
            <w:pPr>
              <w:jc w:val="both"/>
              <w:rPr>
                <w:sz w:val="20"/>
                <w:szCs w:val="20"/>
              </w:rPr>
            </w:pPr>
            <w:r w:rsidRPr="00F736D0">
              <w:rPr>
                <w:sz w:val="20"/>
                <w:szCs w:val="20"/>
              </w:rPr>
              <w:t>KD č.25</w:t>
            </w:r>
          </w:p>
          <w:p w:rsidR="00B60025" w:rsidRPr="00F736D0" w:rsidRDefault="00B60025" w:rsidP="002029CB">
            <w:pPr>
              <w:jc w:val="both"/>
              <w:rPr>
                <w:sz w:val="20"/>
                <w:szCs w:val="20"/>
              </w:rPr>
            </w:pPr>
            <w:r w:rsidRPr="00F736D0">
              <w:rPr>
                <w:sz w:val="20"/>
                <w:szCs w:val="20"/>
              </w:rPr>
              <w:t>Byl předložen vzorek betonové dlažby pro zadláždění skladu dřeva. Zpracovatel projektu doporučuje dlažbu bez seseknutých hran</w:t>
            </w:r>
            <w:r w:rsidR="00D377C7" w:rsidRPr="00F736D0">
              <w:rPr>
                <w:sz w:val="20"/>
                <w:szCs w:val="20"/>
              </w:rPr>
              <w:t>,</w:t>
            </w:r>
            <w:r w:rsidRPr="00F736D0">
              <w:rPr>
                <w:sz w:val="20"/>
                <w:szCs w:val="20"/>
              </w:rPr>
              <w:t xml:space="preserve"> nicméně </w:t>
            </w:r>
            <w:r w:rsidRPr="00F736D0">
              <w:rPr>
                <w:sz w:val="20"/>
                <w:szCs w:val="20"/>
              </w:rPr>
              <w:lastRenderedPageBreak/>
              <w:t xml:space="preserve">akceptuje předložený vzorek. </w:t>
            </w:r>
          </w:p>
          <w:p w:rsidR="00B60025" w:rsidRPr="00F736D0" w:rsidRDefault="00B60025" w:rsidP="002029CB">
            <w:pPr>
              <w:jc w:val="both"/>
              <w:rPr>
                <w:b/>
                <w:sz w:val="20"/>
                <w:szCs w:val="20"/>
              </w:rPr>
            </w:pPr>
          </w:p>
        </w:tc>
        <w:tc>
          <w:tcPr>
            <w:tcW w:w="1134" w:type="dxa"/>
            <w:vAlign w:val="center"/>
          </w:tcPr>
          <w:p w:rsidR="00B60025" w:rsidRPr="004C005A" w:rsidRDefault="00B60025" w:rsidP="002029CB">
            <w:pPr>
              <w:jc w:val="both"/>
              <w:rPr>
                <w:sz w:val="20"/>
                <w:szCs w:val="20"/>
              </w:rPr>
            </w:pPr>
          </w:p>
        </w:tc>
        <w:tc>
          <w:tcPr>
            <w:tcW w:w="1562" w:type="dxa"/>
            <w:vAlign w:val="center"/>
          </w:tcPr>
          <w:p w:rsidR="00B60025" w:rsidRDefault="00B60025" w:rsidP="002029CB">
            <w:pPr>
              <w:jc w:val="both"/>
              <w:rPr>
                <w:sz w:val="20"/>
                <w:szCs w:val="20"/>
              </w:rPr>
            </w:pPr>
          </w:p>
        </w:tc>
      </w:tr>
      <w:tr w:rsidR="00701AB5" w:rsidRPr="00B84F47" w:rsidTr="00A23D1E">
        <w:trPr>
          <w:trHeight w:val="406"/>
          <w:jc w:val="center"/>
        </w:trPr>
        <w:tc>
          <w:tcPr>
            <w:tcW w:w="846" w:type="dxa"/>
            <w:vAlign w:val="center"/>
          </w:tcPr>
          <w:p w:rsidR="00701AB5" w:rsidRDefault="00701AB5" w:rsidP="002029CB">
            <w:pPr>
              <w:jc w:val="both"/>
              <w:rPr>
                <w:color w:val="FF0000"/>
                <w:sz w:val="20"/>
                <w:szCs w:val="20"/>
              </w:rPr>
            </w:pPr>
            <w:r w:rsidRPr="00C4701A">
              <w:rPr>
                <w:sz w:val="20"/>
                <w:szCs w:val="20"/>
              </w:rPr>
              <w:lastRenderedPageBreak/>
              <w:t>SD.05</w:t>
            </w:r>
          </w:p>
        </w:tc>
        <w:tc>
          <w:tcPr>
            <w:tcW w:w="6095" w:type="dxa"/>
            <w:vAlign w:val="center"/>
          </w:tcPr>
          <w:p w:rsidR="00701AB5" w:rsidRPr="00C4701A" w:rsidRDefault="00701AB5" w:rsidP="002029CB">
            <w:pPr>
              <w:jc w:val="both"/>
              <w:rPr>
                <w:sz w:val="20"/>
                <w:szCs w:val="20"/>
              </w:rPr>
            </w:pPr>
            <w:r w:rsidRPr="00C4701A">
              <w:rPr>
                <w:sz w:val="20"/>
                <w:szCs w:val="20"/>
              </w:rPr>
              <w:t>KD č. 26</w:t>
            </w:r>
          </w:p>
          <w:p w:rsidR="00701AB5" w:rsidRPr="00C4701A" w:rsidRDefault="00701AB5" w:rsidP="002029CB">
            <w:pPr>
              <w:jc w:val="both"/>
              <w:rPr>
                <w:sz w:val="20"/>
                <w:szCs w:val="20"/>
              </w:rPr>
            </w:pPr>
            <w:r w:rsidRPr="00C4701A">
              <w:rPr>
                <w:sz w:val="20"/>
                <w:szCs w:val="20"/>
              </w:rPr>
              <w:t>Stávající</w:t>
            </w:r>
            <w:r w:rsidR="00504E74" w:rsidRPr="00C4701A">
              <w:rPr>
                <w:sz w:val="20"/>
                <w:szCs w:val="20"/>
              </w:rPr>
              <w:t xml:space="preserve"> vzorek vnějšího obkladu z</w:t>
            </w:r>
            <w:r w:rsidR="000B5C36">
              <w:rPr>
                <w:sz w:val="20"/>
                <w:szCs w:val="20"/>
              </w:rPr>
              <w:t> </w:t>
            </w:r>
            <w:r w:rsidR="00504E74" w:rsidRPr="00C4701A">
              <w:rPr>
                <w:sz w:val="20"/>
                <w:szCs w:val="20"/>
              </w:rPr>
              <w:t>modř</w:t>
            </w:r>
            <w:r w:rsidRPr="00C4701A">
              <w:rPr>
                <w:sz w:val="20"/>
                <w:szCs w:val="20"/>
              </w:rPr>
              <w:t>ín</w:t>
            </w:r>
            <w:r w:rsidR="00504E74" w:rsidRPr="00C4701A">
              <w:rPr>
                <w:sz w:val="20"/>
                <w:szCs w:val="20"/>
              </w:rPr>
              <w:t xml:space="preserve">ových </w:t>
            </w:r>
            <w:r w:rsidRPr="00C4701A">
              <w:rPr>
                <w:sz w:val="20"/>
                <w:szCs w:val="20"/>
              </w:rPr>
              <w:t>p</w:t>
            </w:r>
            <w:r w:rsidR="00504E74" w:rsidRPr="00C4701A">
              <w:rPr>
                <w:sz w:val="20"/>
                <w:szCs w:val="20"/>
              </w:rPr>
              <w:t>r</w:t>
            </w:r>
            <w:r w:rsidRPr="00C4701A">
              <w:rPr>
                <w:sz w:val="20"/>
                <w:szCs w:val="20"/>
              </w:rPr>
              <w:t>ken v</w:t>
            </w:r>
            <w:r w:rsidR="000B5C36">
              <w:rPr>
                <w:sz w:val="20"/>
                <w:szCs w:val="20"/>
              </w:rPr>
              <w:t> </w:t>
            </w:r>
            <w:r w:rsidRPr="00C4701A">
              <w:rPr>
                <w:sz w:val="20"/>
                <w:szCs w:val="20"/>
              </w:rPr>
              <w:t>provedené části je nevyhovující z</w:t>
            </w:r>
            <w:r w:rsidR="000B5C36">
              <w:rPr>
                <w:sz w:val="20"/>
                <w:szCs w:val="20"/>
              </w:rPr>
              <w:t> </w:t>
            </w:r>
            <w:r w:rsidRPr="00C4701A">
              <w:rPr>
                <w:sz w:val="20"/>
                <w:szCs w:val="20"/>
              </w:rPr>
              <w:t>důvodu velké četnosti vypadavých suků.</w:t>
            </w:r>
            <w:r w:rsidR="00D6711A" w:rsidRPr="00C4701A">
              <w:rPr>
                <w:sz w:val="20"/>
                <w:szCs w:val="20"/>
              </w:rPr>
              <w:t xml:space="preserve"> Bude provedeno nové vzorkování obkladového dřevěného materiálu.</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 27</w:t>
            </w:r>
          </w:p>
          <w:p w:rsidR="00C4701A" w:rsidRPr="00DE7CC7" w:rsidRDefault="00C4701A" w:rsidP="002029CB">
            <w:pPr>
              <w:jc w:val="both"/>
              <w:rPr>
                <w:sz w:val="20"/>
                <w:szCs w:val="20"/>
              </w:rPr>
            </w:pPr>
            <w:r w:rsidRPr="00DE7CC7">
              <w:rPr>
                <w:sz w:val="20"/>
                <w:szCs w:val="20"/>
              </w:rPr>
              <w:t xml:space="preserve">Provedení obkladu obou dřevostaveb stále neodpovídá požadavkům na kvalitu materiálu a zpracování (vypadavé suky, </w:t>
            </w:r>
            <w:proofErr w:type="spellStart"/>
            <w:r w:rsidRPr="00DE7CC7">
              <w:rPr>
                <w:sz w:val="20"/>
                <w:szCs w:val="20"/>
              </w:rPr>
              <w:t>rozštíplé</w:t>
            </w:r>
            <w:proofErr w:type="spellEnd"/>
            <w:r w:rsidRPr="00DE7CC7">
              <w:rPr>
                <w:sz w:val="20"/>
                <w:szCs w:val="20"/>
              </w:rPr>
              <w:t xml:space="preserve"> hrany, poškození v</w:t>
            </w:r>
            <w:r w:rsidR="000B5C36" w:rsidRPr="00DE7CC7">
              <w:rPr>
                <w:sz w:val="20"/>
                <w:szCs w:val="20"/>
              </w:rPr>
              <w:t> </w:t>
            </w:r>
            <w:r w:rsidRPr="00DE7CC7">
              <w:rPr>
                <w:sz w:val="20"/>
                <w:szCs w:val="20"/>
              </w:rPr>
              <w:t>místech šroubů, vady hoblování). Bude provedeno zjednání nápravy, tak aby konstrukce odpovídaly požadavkům dle PD i požadavkům investora na vzorkování.</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Úkol trvá.</w:t>
            </w:r>
          </w:p>
          <w:p w:rsidR="00D6711A" w:rsidRDefault="00D6711A" w:rsidP="002029CB">
            <w:pPr>
              <w:jc w:val="both"/>
              <w:rPr>
                <w:color w:val="FF0000"/>
                <w:sz w:val="20"/>
                <w:szCs w:val="20"/>
              </w:rPr>
            </w:pPr>
          </w:p>
          <w:p w:rsidR="00D6711A" w:rsidRPr="00C4701A" w:rsidRDefault="00D6711A" w:rsidP="002029CB">
            <w:pPr>
              <w:jc w:val="both"/>
              <w:rPr>
                <w:sz w:val="20"/>
                <w:szCs w:val="20"/>
              </w:rPr>
            </w:pPr>
            <w:r w:rsidRPr="00C4701A">
              <w:rPr>
                <w:sz w:val="20"/>
                <w:szCs w:val="20"/>
              </w:rPr>
              <w:t>Nátěr oken bude proveden ve stejném barevném odstínu jako obklad z</w:t>
            </w:r>
            <w:r w:rsidR="000B5C36">
              <w:rPr>
                <w:sz w:val="20"/>
                <w:szCs w:val="20"/>
              </w:rPr>
              <w:t> </w:t>
            </w:r>
            <w:r w:rsidRPr="00C4701A">
              <w:rPr>
                <w:sz w:val="20"/>
                <w:szCs w:val="20"/>
              </w:rPr>
              <w:t>prken.</w:t>
            </w:r>
          </w:p>
          <w:p w:rsidR="00C4701A" w:rsidRDefault="00C4701A" w:rsidP="002029CB">
            <w:pPr>
              <w:jc w:val="both"/>
              <w:rPr>
                <w:color w:val="FF0000"/>
                <w:sz w:val="20"/>
                <w:szCs w:val="20"/>
              </w:rPr>
            </w:pPr>
          </w:p>
          <w:p w:rsidR="00C4701A" w:rsidRPr="00DE7CC7" w:rsidRDefault="00C4701A" w:rsidP="002029CB">
            <w:pPr>
              <w:jc w:val="both"/>
              <w:rPr>
                <w:sz w:val="20"/>
                <w:szCs w:val="20"/>
              </w:rPr>
            </w:pPr>
            <w:r w:rsidRPr="00DE7CC7">
              <w:rPr>
                <w:sz w:val="20"/>
                <w:szCs w:val="20"/>
              </w:rPr>
              <w:t>KD č.27</w:t>
            </w:r>
          </w:p>
          <w:p w:rsidR="00C4701A" w:rsidRPr="00DE7CC7" w:rsidRDefault="00C4701A" w:rsidP="002029CB">
            <w:pPr>
              <w:jc w:val="both"/>
              <w:rPr>
                <w:sz w:val="20"/>
                <w:szCs w:val="20"/>
              </w:rPr>
            </w:pPr>
            <w:r w:rsidRPr="00DE7CC7">
              <w:rPr>
                <w:sz w:val="20"/>
                <w:szCs w:val="20"/>
              </w:rPr>
              <w:t>Obkladová prkna a truhlářské prvky budou pro ochranu proti klimatickým vlivům napuštěny bezbarvým voskovým nátěrem.</w:t>
            </w:r>
          </w:p>
          <w:p w:rsidR="00D6711A" w:rsidRPr="00B60025" w:rsidRDefault="00D6711A" w:rsidP="002029CB">
            <w:pPr>
              <w:jc w:val="both"/>
              <w:rPr>
                <w:color w:val="FF0000"/>
                <w:sz w:val="20"/>
                <w:szCs w:val="20"/>
              </w:rPr>
            </w:pPr>
          </w:p>
        </w:tc>
        <w:tc>
          <w:tcPr>
            <w:tcW w:w="1134" w:type="dxa"/>
            <w:vAlign w:val="center"/>
          </w:tcPr>
          <w:p w:rsidR="00701AB5" w:rsidRPr="004C005A" w:rsidRDefault="00701AB5" w:rsidP="002029CB">
            <w:pPr>
              <w:jc w:val="both"/>
              <w:rPr>
                <w:sz w:val="20"/>
                <w:szCs w:val="20"/>
              </w:rPr>
            </w:pPr>
          </w:p>
        </w:tc>
        <w:tc>
          <w:tcPr>
            <w:tcW w:w="1562" w:type="dxa"/>
            <w:vAlign w:val="center"/>
          </w:tcPr>
          <w:p w:rsidR="00701AB5" w:rsidRDefault="00701AB5" w:rsidP="002029CB">
            <w:pPr>
              <w:jc w:val="both"/>
              <w:rPr>
                <w:sz w:val="20"/>
                <w:szCs w:val="20"/>
              </w:rPr>
            </w:pPr>
          </w:p>
        </w:tc>
      </w:tr>
      <w:tr w:rsidR="00D6711A" w:rsidRPr="00B84F47" w:rsidTr="00A23D1E">
        <w:trPr>
          <w:trHeight w:val="406"/>
          <w:jc w:val="center"/>
        </w:trPr>
        <w:tc>
          <w:tcPr>
            <w:tcW w:w="846" w:type="dxa"/>
            <w:vAlign w:val="center"/>
          </w:tcPr>
          <w:p w:rsidR="00D6711A" w:rsidRDefault="00D6711A" w:rsidP="002029CB">
            <w:pPr>
              <w:jc w:val="both"/>
              <w:rPr>
                <w:color w:val="FF0000"/>
                <w:sz w:val="20"/>
                <w:szCs w:val="20"/>
              </w:rPr>
            </w:pPr>
            <w:r w:rsidRPr="00C4701A">
              <w:rPr>
                <w:sz w:val="20"/>
                <w:szCs w:val="20"/>
              </w:rPr>
              <w:t>SD.06</w:t>
            </w:r>
          </w:p>
        </w:tc>
        <w:tc>
          <w:tcPr>
            <w:tcW w:w="6095" w:type="dxa"/>
            <w:vAlign w:val="center"/>
          </w:tcPr>
          <w:p w:rsidR="00504E74" w:rsidRDefault="00504E74" w:rsidP="002029CB">
            <w:pPr>
              <w:jc w:val="both"/>
              <w:rPr>
                <w:color w:val="FF0000"/>
                <w:sz w:val="20"/>
                <w:szCs w:val="20"/>
              </w:rPr>
            </w:pPr>
          </w:p>
          <w:p w:rsidR="00D6711A" w:rsidRPr="003270D9" w:rsidRDefault="00D6711A" w:rsidP="002029CB">
            <w:pPr>
              <w:jc w:val="both"/>
              <w:rPr>
                <w:sz w:val="20"/>
                <w:szCs w:val="20"/>
              </w:rPr>
            </w:pPr>
            <w:r w:rsidRPr="003270D9">
              <w:rPr>
                <w:sz w:val="20"/>
                <w:szCs w:val="20"/>
              </w:rPr>
              <w:t>KD č. 26</w:t>
            </w:r>
          </w:p>
          <w:p w:rsidR="00D6711A" w:rsidRPr="003270D9" w:rsidRDefault="00D6711A" w:rsidP="00D6711A">
            <w:pPr>
              <w:jc w:val="both"/>
              <w:rPr>
                <w:sz w:val="20"/>
                <w:szCs w:val="20"/>
              </w:rPr>
            </w:pPr>
            <w:r w:rsidRPr="003270D9">
              <w:rPr>
                <w:sz w:val="20"/>
                <w:szCs w:val="20"/>
              </w:rPr>
              <w:t>Z</w:t>
            </w:r>
            <w:r w:rsidR="000B5C36">
              <w:rPr>
                <w:sz w:val="20"/>
                <w:szCs w:val="20"/>
              </w:rPr>
              <w:t> </w:t>
            </w:r>
            <w:r w:rsidRPr="003270D9">
              <w:rPr>
                <w:sz w:val="20"/>
                <w:szCs w:val="20"/>
              </w:rPr>
              <w:t>důvodu toho, že dlažba v</w:t>
            </w:r>
            <w:r w:rsidR="000B5C36">
              <w:rPr>
                <w:sz w:val="20"/>
                <w:szCs w:val="20"/>
              </w:rPr>
              <w:t> </w:t>
            </w:r>
            <w:r w:rsidRPr="003270D9">
              <w:rPr>
                <w:sz w:val="20"/>
                <w:szCs w:val="20"/>
              </w:rPr>
              <w:t xml:space="preserve">odsouhlaseném vzorku Taurus Borneo se nevyrábí, bude dlažba provedena </w:t>
            </w:r>
            <w:r w:rsidR="00F736D0" w:rsidRPr="003270D9">
              <w:rPr>
                <w:sz w:val="20"/>
                <w:szCs w:val="20"/>
              </w:rPr>
              <w:t>z</w:t>
            </w:r>
            <w:r w:rsidR="000B5C36">
              <w:rPr>
                <w:sz w:val="20"/>
                <w:szCs w:val="20"/>
              </w:rPr>
              <w:t> </w:t>
            </w:r>
            <w:r w:rsidR="00F736D0" w:rsidRPr="003270D9">
              <w:rPr>
                <w:sz w:val="20"/>
                <w:szCs w:val="20"/>
              </w:rPr>
              <w:t xml:space="preserve">dlažby </w:t>
            </w:r>
            <w:proofErr w:type="spellStart"/>
            <w:r w:rsidR="00F736D0" w:rsidRPr="003270D9">
              <w:rPr>
                <w:sz w:val="20"/>
                <w:szCs w:val="20"/>
              </w:rPr>
              <w:t>Cotto</w:t>
            </w:r>
            <w:proofErr w:type="spellEnd"/>
            <w:r w:rsidR="00F736D0" w:rsidRPr="003270D9">
              <w:rPr>
                <w:sz w:val="20"/>
                <w:szCs w:val="20"/>
              </w:rPr>
              <w:t xml:space="preserve"> dle dříve schválené</w:t>
            </w:r>
            <w:r w:rsidRPr="003270D9">
              <w:rPr>
                <w:sz w:val="20"/>
                <w:szCs w:val="20"/>
              </w:rPr>
              <w:t>ho vzorku.</w:t>
            </w:r>
          </w:p>
          <w:p w:rsidR="00F736D0" w:rsidRDefault="00F736D0" w:rsidP="00D6711A">
            <w:pPr>
              <w:jc w:val="both"/>
              <w:rPr>
                <w:color w:val="FF0000"/>
                <w:sz w:val="20"/>
                <w:szCs w:val="20"/>
              </w:rPr>
            </w:pPr>
          </w:p>
        </w:tc>
        <w:tc>
          <w:tcPr>
            <w:tcW w:w="1134" w:type="dxa"/>
            <w:vAlign w:val="center"/>
          </w:tcPr>
          <w:p w:rsidR="00D6711A" w:rsidRPr="004C005A" w:rsidRDefault="00D6711A" w:rsidP="002029CB">
            <w:pPr>
              <w:jc w:val="both"/>
              <w:rPr>
                <w:sz w:val="20"/>
                <w:szCs w:val="20"/>
              </w:rPr>
            </w:pPr>
          </w:p>
        </w:tc>
        <w:tc>
          <w:tcPr>
            <w:tcW w:w="1562" w:type="dxa"/>
            <w:vAlign w:val="center"/>
          </w:tcPr>
          <w:p w:rsidR="00D6711A" w:rsidRDefault="00D6711A"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Objekt M7</w:t>
            </w:r>
            <w:r>
              <w:rPr>
                <w:b/>
                <w:sz w:val="20"/>
                <w:szCs w:val="20"/>
                <w:u w:val="single"/>
              </w:rPr>
              <w:t xml:space="preserve"> – klášterní kostel</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p w:rsidR="002029CB" w:rsidRDefault="002029CB" w:rsidP="002029CB">
            <w:pPr>
              <w:jc w:val="both"/>
              <w:rPr>
                <w:sz w:val="20"/>
                <w:szCs w:val="20"/>
              </w:rPr>
            </w:pPr>
            <w:r>
              <w:rPr>
                <w:sz w:val="20"/>
                <w:szCs w:val="20"/>
              </w:rPr>
              <w:t>M7.04</w:t>
            </w:r>
          </w:p>
        </w:tc>
        <w:tc>
          <w:tcPr>
            <w:tcW w:w="6095" w:type="dxa"/>
            <w:vAlign w:val="center"/>
          </w:tcPr>
          <w:p w:rsidR="002029CB" w:rsidRDefault="002029CB" w:rsidP="002029CB">
            <w:pPr>
              <w:jc w:val="both"/>
              <w:rPr>
                <w:b/>
                <w:color w:val="FF0000"/>
                <w:sz w:val="20"/>
                <w:szCs w:val="20"/>
                <w:u w:val="single"/>
              </w:rPr>
            </w:pPr>
          </w:p>
          <w:p w:rsidR="002029CB" w:rsidRPr="00DF56BF" w:rsidRDefault="002029CB" w:rsidP="002029CB">
            <w:pPr>
              <w:jc w:val="both"/>
              <w:rPr>
                <w:b/>
                <w:sz w:val="20"/>
                <w:szCs w:val="20"/>
                <w:u w:val="single"/>
              </w:rPr>
            </w:pPr>
            <w:r w:rsidRPr="00DF56BF">
              <w:rPr>
                <w:b/>
                <w:sz w:val="20"/>
                <w:szCs w:val="20"/>
                <w:u w:val="single"/>
              </w:rPr>
              <w:t>Plocha před vchodem do kostela</w:t>
            </w:r>
          </w:p>
          <w:p w:rsidR="002029CB" w:rsidRPr="002029CB" w:rsidRDefault="002029CB" w:rsidP="002029CB">
            <w:pPr>
              <w:jc w:val="both"/>
              <w:rPr>
                <w:b/>
                <w:sz w:val="20"/>
                <w:szCs w:val="20"/>
              </w:rPr>
            </w:pPr>
            <w:r w:rsidRPr="002029CB">
              <w:rPr>
                <w:b/>
                <w:sz w:val="20"/>
                <w:szCs w:val="20"/>
              </w:rPr>
              <w:t>KD č. 12</w:t>
            </w:r>
          </w:p>
          <w:p w:rsidR="002029CB" w:rsidRPr="00DF56BF" w:rsidRDefault="002029CB" w:rsidP="002029CB">
            <w:pPr>
              <w:jc w:val="both"/>
              <w:rPr>
                <w:sz w:val="20"/>
                <w:szCs w:val="20"/>
              </w:rPr>
            </w:pPr>
            <w:r w:rsidRPr="00DF56BF">
              <w:rPr>
                <w:sz w:val="20"/>
                <w:szCs w:val="20"/>
              </w:rPr>
              <w:t>V</w:t>
            </w:r>
            <w:r w:rsidR="000B5C36">
              <w:rPr>
                <w:sz w:val="20"/>
                <w:szCs w:val="20"/>
              </w:rPr>
              <w:t> </w:t>
            </w:r>
            <w:r w:rsidRPr="00DF56BF">
              <w:rPr>
                <w:sz w:val="20"/>
                <w:szCs w:val="20"/>
              </w:rPr>
              <w:t>teracové ploše před vstupem budou zachovány prohlubně po stojkách přístavku. Prohlubeň bude opravena v</w:t>
            </w:r>
            <w:r w:rsidR="000B5C36">
              <w:rPr>
                <w:sz w:val="20"/>
                <w:szCs w:val="20"/>
              </w:rPr>
              <w:t> </w:t>
            </w:r>
            <w:r w:rsidRPr="00DF56BF">
              <w:rPr>
                <w:sz w:val="20"/>
                <w:szCs w:val="20"/>
              </w:rPr>
              <w:t>litém teracu (odstín šedočervený) a bude snížena oproti základní ploše cca o 10-15 mm.</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 xml:space="preserve">KD č. 13 </w:t>
            </w:r>
          </w:p>
          <w:p w:rsidR="002029CB" w:rsidRPr="007E6028" w:rsidRDefault="002029CB" w:rsidP="002029CB">
            <w:pPr>
              <w:jc w:val="both"/>
              <w:rPr>
                <w:sz w:val="20"/>
                <w:szCs w:val="20"/>
              </w:rPr>
            </w:pPr>
            <w:r w:rsidRPr="007E6028">
              <w:rPr>
                <w:sz w:val="20"/>
                <w:szCs w:val="20"/>
              </w:rPr>
              <w:t>Stavba navrhuje jiné řešení – vyjmutí plochy terasa a po provedení větracího kanálu jeho navrácení do nižší polohy.</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Pr="00B12681" w:rsidRDefault="002029CB" w:rsidP="002029CB">
            <w:pPr>
              <w:jc w:val="both"/>
              <w:rPr>
                <w:sz w:val="20"/>
                <w:szCs w:val="20"/>
              </w:rPr>
            </w:pPr>
            <w:r w:rsidRPr="00B12681">
              <w:rPr>
                <w:sz w:val="20"/>
                <w:szCs w:val="20"/>
              </w:rPr>
              <w:t>Stavba požaduje vyjádření GP.</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15</w:t>
            </w:r>
          </w:p>
          <w:p w:rsidR="002029CB" w:rsidRPr="00474765" w:rsidRDefault="002029CB" w:rsidP="002029CB">
            <w:pPr>
              <w:jc w:val="both"/>
              <w:rPr>
                <w:sz w:val="20"/>
                <w:szCs w:val="20"/>
              </w:rPr>
            </w:pPr>
            <w:r w:rsidRPr="00474765">
              <w:rPr>
                <w:sz w:val="20"/>
                <w:szCs w:val="20"/>
              </w:rPr>
              <w:t>GP souhlasí s</w:t>
            </w:r>
            <w:r w:rsidR="000B5C36">
              <w:rPr>
                <w:sz w:val="20"/>
                <w:szCs w:val="20"/>
              </w:rPr>
              <w:t> </w:t>
            </w:r>
            <w:r w:rsidRPr="00474765">
              <w:rPr>
                <w:sz w:val="20"/>
                <w:szCs w:val="20"/>
              </w:rPr>
              <w:t>navrženým řešením.</w:t>
            </w:r>
          </w:p>
          <w:p w:rsidR="002029CB" w:rsidRDefault="002029CB" w:rsidP="002029CB">
            <w:pPr>
              <w:jc w:val="both"/>
              <w:rPr>
                <w:b/>
                <w:sz w:val="20"/>
                <w:szCs w:val="20"/>
                <w:u w:val="single"/>
              </w:rPr>
            </w:pPr>
          </w:p>
        </w:tc>
        <w:tc>
          <w:tcPr>
            <w:tcW w:w="1134"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p>
          <w:p w:rsidR="002029CB" w:rsidRPr="00474765" w:rsidRDefault="002029CB" w:rsidP="002029CB">
            <w:pPr>
              <w:jc w:val="both"/>
              <w:rPr>
                <w:sz w:val="20"/>
                <w:szCs w:val="20"/>
              </w:rPr>
            </w:pPr>
          </w:p>
          <w:p w:rsidR="002029CB" w:rsidRPr="00474765" w:rsidRDefault="002029CB" w:rsidP="002029CB">
            <w:pPr>
              <w:jc w:val="both"/>
              <w:rPr>
                <w:sz w:val="20"/>
                <w:szCs w:val="20"/>
              </w:rPr>
            </w:pPr>
            <w:r w:rsidRPr="00474765">
              <w:rPr>
                <w:sz w:val="20"/>
                <w:szCs w:val="20"/>
              </w:rPr>
              <w:t>V</w:t>
            </w:r>
            <w:r w:rsidR="000B5C36">
              <w:rPr>
                <w:sz w:val="20"/>
                <w:szCs w:val="20"/>
              </w:rPr>
              <w:t> </w:t>
            </w:r>
            <w:r w:rsidRPr="00474765">
              <w:rPr>
                <w:sz w:val="20"/>
                <w:szCs w:val="20"/>
              </w:rPr>
              <w:t>průběhu provádění prací</w:t>
            </w:r>
          </w:p>
        </w:tc>
      </w:tr>
      <w:tr w:rsidR="002029CB" w:rsidRPr="00B84F47" w:rsidTr="00A23D1E">
        <w:trPr>
          <w:trHeight w:val="406"/>
          <w:jc w:val="center"/>
        </w:trPr>
        <w:tc>
          <w:tcPr>
            <w:tcW w:w="846" w:type="dxa"/>
            <w:vAlign w:val="center"/>
          </w:tcPr>
          <w:p w:rsidR="002029CB" w:rsidRPr="001E3E41" w:rsidRDefault="002029CB" w:rsidP="002029CB">
            <w:pPr>
              <w:jc w:val="both"/>
              <w:rPr>
                <w:sz w:val="20"/>
                <w:szCs w:val="20"/>
              </w:rPr>
            </w:pPr>
            <w:r w:rsidRPr="001E3E41">
              <w:rPr>
                <w:sz w:val="20"/>
                <w:szCs w:val="20"/>
              </w:rPr>
              <w:lastRenderedPageBreak/>
              <w:t>M7.08</w:t>
            </w:r>
          </w:p>
        </w:tc>
        <w:tc>
          <w:tcPr>
            <w:tcW w:w="6095" w:type="dxa"/>
            <w:vAlign w:val="center"/>
          </w:tcPr>
          <w:p w:rsidR="002029CB" w:rsidRPr="001E3E41" w:rsidRDefault="002029CB" w:rsidP="002029CB">
            <w:pPr>
              <w:rPr>
                <w:b/>
                <w:sz w:val="20"/>
                <w:szCs w:val="20"/>
                <w:u w:val="single"/>
              </w:rPr>
            </w:pPr>
          </w:p>
          <w:p w:rsidR="002029CB" w:rsidRPr="001E3E41" w:rsidRDefault="002029CB" w:rsidP="002029CB">
            <w:pPr>
              <w:rPr>
                <w:b/>
                <w:sz w:val="20"/>
                <w:szCs w:val="20"/>
              </w:rPr>
            </w:pPr>
            <w:r w:rsidRPr="001E3E41">
              <w:rPr>
                <w:b/>
                <w:sz w:val="20"/>
                <w:szCs w:val="20"/>
              </w:rPr>
              <w:t>KD č. 18</w:t>
            </w:r>
          </w:p>
          <w:p w:rsidR="002029CB" w:rsidRPr="001E3E41" w:rsidRDefault="002029CB" w:rsidP="002029CB">
            <w:pPr>
              <w:rPr>
                <w:b/>
                <w:sz w:val="20"/>
                <w:szCs w:val="20"/>
                <w:u w:val="single"/>
              </w:rPr>
            </w:pPr>
          </w:p>
          <w:p w:rsidR="002029CB" w:rsidRPr="001E3E41" w:rsidRDefault="002029CB" w:rsidP="002029CB">
            <w:pPr>
              <w:rPr>
                <w:b/>
                <w:sz w:val="20"/>
                <w:szCs w:val="20"/>
                <w:u w:val="single"/>
              </w:rPr>
            </w:pPr>
            <w:r w:rsidRPr="001E3E41">
              <w:rPr>
                <w:b/>
                <w:sz w:val="20"/>
                <w:szCs w:val="20"/>
                <w:u w:val="single"/>
              </w:rPr>
              <w:t>Změna v</w:t>
            </w:r>
            <w:r w:rsidR="000B5C36">
              <w:rPr>
                <w:b/>
                <w:sz w:val="20"/>
                <w:szCs w:val="20"/>
                <w:u w:val="single"/>
              </w:rPr>
              <w:t> </w:t>
            </w:r>
            <w:r w:rsidRPr="001E3E41">
              <w:rPr>
                <w:b/>
                <w:sz w:val="20"/>
                <w:szCs w:val="20"/>
                <w:u w:val="single"/>
              </w:rPr>
              <w:t xml:space="preserve">provádění truhlářských prvků </w:t>
            </w:r>
            <w:r w:rsidR="00670498">
              <w:rPr>
                <w:b/>
                <w:sz w:val="20"/>
                <w:szCs w:val="20"/>
                <w:u w:val="single"/>
              </w:rPr>
              <w:t>–</w:t>
            </w:r>
            <w:r w:rsidRPr="001E3E41">
              <w:rPr>
                <w:b/>
                <w:sz w:val="20"/>
                <w:szCs w:val="20"/>
                <w:u w:val="single"/>
              </w:rPr>
              <w:t xml:space="preserve"> oken</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M7/OK O3  bude provedena  repase nově nalezených oken, doplněných o chybějící nebo degradované kovářské prvky.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1E3E41" w:rsidRDefault="002029CB" w:rsidP="002029CB">
            <w:pPr>
              <w:jc w:val="both"/>
              <w:rPr>
                <w:sz w:val="20"/>
                <w:szCs w:val="20"/>
              </w:rPr>
            </w:pPr>
            <w:r w:rsidRPr="001E3E41">
              <w:rPr>
                <w:sz w:val="20"/>
                <w:szCs w:val="20"/>
              </w:rPr>
              <w:t>O/6 1.-2 výroba replik křídel oken bude provedena přesně dle stávajících. Bude provedeno přenesení maximálního množství zachovalých kovářských a sklenářských prvků. Okna budou celá dubová včetně replik rámů. Bude předložen změnový list s</w:t>
            </w:r>
            <w:r w:rsidR="000B5C36">
              <w:rPr>
                <w:sz w:val="20"/>
                <w:szCs w:val="20"/>
              </w:rPr>
              <w:t> </w:t>
            </w:r>
            <w:r w:rsidRPr="001E3E41">
              <w:rPr>
                <w:sz w:val="20"/>
                <w:szCs w:val="20"/>
              </w:rPr>
              <w:t>oceněním nově vyráběných prvků.</w:t>
            </w:r>
          </w:p>
          <w:p w:rsidR="002029CB" w:rsidRPr="001E3E41" w:rsidRDefault="002029CB" w:rsidP="002029CB">
            <w:pPr>
              <w:rPr>
                <w:sz w:val="20"/>
                <w:szCs w:val="20"/>
              </w:rPr>
            </w:pPr>
          </w:p>
          <w:p w:rsidR="002029CB" w:rsidRPr="001E3E41" w:rsidRDefault="002029CB" w:rsidP="002029CB">
            <w:pPr>
              <w:jc w:val="both"/>
              <w:rPr>
                <w:sz w:val="20"/>
                <w:szCs w:val="20"/>
              </w:rPr>
            </w:pPr>
            <w:r w:rsidRPr="001E3E41">
              <w:rPr>
                <w:sz w:val="20"/>
                <w:szCs w:val="20"/>
              </w:rPr>
              <w:t>O/9.1-4  bude provedena kopie dle dolních dožilých křídel, materiál borovice u oken č O/9.1 a O/9.4.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Pr="001E3E41" w:rsidRDefault="002029CB" w:rsidP="002029CB">
            <w:pPr>
              <w:jc w:val="both"/>
              <w:rPr>
                <w:sz w:val="20"/>
                <w:szCs w:val="20"/>
              </w:rPr>
            </w:pPr>
          </w:p>
          <w:p w:rsidR="002029CB" w:rsidRPr="002029CB" w:rsidRDefault="002029CB" w:rsidP="002029CB">
            <w:pPr>
              <w:jc w:val="both"/>
              <w:rPr>
                <w:b/>
                <w:sz w:val="20"/>
                <w:szCs w:val="20"/>
              </w:rPr>
            </w:pPr>
            <w:r w:rsidRPr="002029CB">
              <w:rPr>
                <w:b/>
                <w:sz w:val="20"/>
                <w:szCs w:val="20"/>
              </w:rPr>
              <w:t>KD č. 19</w:t>
            </w:r>
          </w:p>
          <w:p w:rsidR="002029CB" w:rsidRDefault="002029CB" w:rsidP="002029CB">
            <w:pPr>
              <w:jc w:val="both"/>
              <w:rPr>
                <w:sz w:val="20"/>
                <w:szCs w:val="20"/>
              </w:rPr>
            </w:pPr>
            <w:r w:rsidRPr="001E3E41">
              <w:rPr>
                <w:sz w:val="20"/>
                <w:szCs w:val="20"/>
              </w:rPr>
              <w:t>Okna v</w:t>
            </w:r>
            <w:r w:rsidR="000B5C36">
              <w:rPr>
                <w:sz w:val="20"/>
                <w:szCs w:val="20"/>
              </w:rPr>
              <w:t> </w:t>
            </w:r>
            <w:r w:rsidRPr="001E3E41">
              <w:rPr>
                <w:sz w:val="20"/>
                <w:szCs w:val="20"/>
              </w:rPr>
              <w:t>kruchtě M7 OK/01 budou provedeny dle dochovaných vzorů. K</w:t>
            </w:r>
            <w:r w:rsidR="000B5C36">
              <w:rPr>
                <w:sz w:val="20"/>
                <w:szCs w:val="20"/>
              </w:rPr>
              <w:t> </w:t>
            </w:r>
            <w:r w:rsidRPr="001E3E41">
              <w:rPr>
                <w:sz w:val="20"/>
                <w:szCs w:val="20"/>
              </w:rPr>
              <w:t>prvkům bude zpracován změnový list s</w:t>
            </w:r>
            <w:r w:rsidR="000B5C36">
              <w:rPr>
                <w:sz w:val="20"/>
                <w:szCs w:val="20"/>
              </w:rPr>
              <w:t> </w:t>
            </w:r>
            <w:r w:rsidRPr="001E3E41">
              <w:rPr>
                <w:sz w:val="20"/>
                <w:szCs w:val="20"/>
              </w:rPr>
              <w:t>oceněním.</w:t>
            </w:r>
          </w:p>
          <w:p w:rsidR="002029CB" w:rsidRDefault="002029CB" w:rsidP="002029CB">
            <w:pPr>
              <w:jc w:val="both"/>
              <w:rPr>
                <w:sz w:val="20"/>
                <w:szCs w:val="20"/>
              </w:rPr>
            </w:pPr>
          </w:p>
          <w:p w:rsidR="002029CB" w:rsidRPr="00C273B3" w:rsidRDefault="002029CB" w:rsidP="002029CB">
            <w:pPr>
              <w:jc w:val="both"/>
              <w:rPr>
                <w:b/>
                <w:sz w:val="20"/>
                <w:szCs w:val="20"/>
              </w:rPr>
            </w:pPr>
            <w:r w:rsidRPr="00C273B3">
              <w:rPr>
                <w:b/>
                <w:sz w:val="20"/>
                <w:szCs w:val="20"/>
              </w:rPr>
              <w:t>KD č. 22</w:t>
            </w:r>
          </w:p>
          <w:p w:rsidR="002029CB" w:rsidRPr="00C273B3" w:rsidRDefault="002029CB" w:rsidP="002029CB">
            <w:pPr>
              <w:jc w:val="both"/>
              <w:rPr>
                <w:sz w:val="20"/>
                <w:szCs w:val="20"/>
              </w:rPr>
            </w:pPr>
            <w:r w:rsidRPr="00C273B3">
              <w:rPr>
                <w:sz w:val="20"/>
                <w:szCs w:val="20"/>
              </w:rPr>
              <w:t>TDO nesouhlasí s</w:t>
            </w:r>
            <w:r w:rsidR="000B5C36">
              <w:rPr>
                <w:sz w:val="20"/>
                <w:szCs w:val="20"/>
              </w:rPr>
              <w:t> </w:t>
            </w:r>
            <w:r w:rsidRPr="00C273B3">
              <w:rPr>
                <w:sz w:val="20"/>
                <w:szCs w:val="20"/>
              </w:rPr>
              <w:t>cenou nabídkou předloženou na úpravy a výrobu oken dle bodů uvedených výše z</w:t>
            </w:r>
            <w:r w:rsidR="000B5C36">
              <w:rPr>
                <w:sz w:val="20"/>
                <w:szCs w:val="20"/>
              </w:rPr>
              <w:t> </w:t>
            </w:r>
            <w:r w:rsidRPr="00C273B3">
              <w:rPr>
                <w:sz w:val="20"/>
                <w:szCs w:val="20"/>
              </w:rPr>
              <w:t>důvodu toho, že nabídka nereflektuje dohodnutý postup tj. že bude uvažováno s</w:t>
            </w:r>
            <w:r w:rsidR="000B5C36">
              <w:rPr>
                <w:sz w:val="20"/>
                <w:szCs w:val="20"/>
              </w:rPr>
              <w:t> </w:t>
            </w:r>
            <w:r w:rsidRPr="00C273B3">
              <w:rPr>
                <w:sz w:val="20"/>
                <w:szCs w:val="20"/>
              </w:rPr>
              <w:t>maximálním možným původních prvků kování. Nabídka zpracovaná dodavatelem těchto truhlářských výrobků předkládá verzi s</w:t>
            </w:r>
            <w:r w:rsidR="000B5C36">
              <w:rPr>
                <w:sz w:val="20"/>
                <w:szCs w:val="20"/>
              </w:rPr>
              <w:t> </w:t>
            </w:r>
            <w:r w:rsidRPr="00C273B3">
              <w:rPr>
                <w:sz w:val="20"/>
                <w:szCs w:val="20"/>
              </w:rPr>
              <w:t>novým kováním. TDO požaduje zpracovat novou nabídku s</w:t>
            </w:r>
            <w:r w:rsidR="000B5C36">
              <w:rPr>
                <w:sz w:val="20"/>
                <w:szCs w:val="20"/>
              </w:rPr>
              <w:t> </w:t>
            </w:r>
            <w:r w:rsidRPr="00C273B3">
              <w:rPr>
                <w:sz w:val="20"/>
                <w:szCs w:val="20"/>
              </w:rPr>
              <w:t>akceptováním dohodnutého postupu s</w:t>
            </w:r>
            <w:r w:rsidR="000B5C36">
              <w:rPr>
                <w:sz w:val="20"/>
                <w:szCs w:val="20"/>
              </w:rPr>
              <w:t> </w:t>
            </w:r>
            <w:r w:rsidRPr="00C273B3">
              <w:rPr>
                <w:sz w:val="20"/>
                <w:szCs w:val="20"/>
              </w:rPr>
              <w:t>tím, že v</w:t>
            </w:r>
            <w:r w:rsidR="000B5C36">
              <w:rPr>
                <w:sz w:val="20"/>
                <w:szCs w:val="20"/>
              </w:rPr>
              <w:t> </w:t>
            </w:r>
            <w:r w:rsidRPr="00C273B3">
              <w:rPr>
                <w:sz w:val="20"/>
                <w:szCs w:val="20"/>
              </w:rPr>
              <w:t>případě, že kování z</w:t>
            </w:r>
            <w:r w:rsidR="000B5C36">
              <w:rPr>
                <w:sz w:val="20"/>
                <w:szCs w:val="20"/>
              </w:rPr>
              <w:t> </w:t>
            </w:r>
            <w:r w:rsidRPr="00C273B3">
              <w:rPr>
                <w:sz w:val="20"/>
                <w:szCs w:val="20"/>
              </w:rPr>
              <w:t>původních oken bude sejmuto a bude za přítomnosti zástupců SPP rozhodnuto o jeho dalším užití. V</w:t>
            </w:r>
            <w:r w:rsidR="000B5C36">
              <w:rPr>
                <w:sz w:val="20"/>
                <w:szCs w:val="20"/>
              </w:rPr>
              <w:t> </w:t>
            </w:r>
            <w:r w:rsidRPr="00C273B3">
              <w:rPr>
                <w:sz w:val="20"/>
                <w:szCs w:val="20"/>
              </w:rPr>
              <w:t>případě, že nebude možné původní kované prvky použít, bude o každém prvku a jeho případné náhradě rozhodnuto individuálně. Případná změna ceny u kování bude řešena samostatným změnovým listem.</w:t>
            </w:r>
          </w:p>
          <w:p w:rsidR="002029CB" w:rsidRPr="001E3E41" w:rsidRDefault="002029CB" w:rsidP="002029CB">
            <w:pPr>
              <w:jc w:val="both"/>
              <w:rPr>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p>
          <w:p w:rsidR="002029CB" w:rsidRDefault="002029CB" w:rsidP="002029CB">
            <w:pPr>
              <w:jc w:val="both"/>
              <w:rPr>
                <w:color w:val="FF0000"/>
                <w:sz w:val="20"/>
                <w:szCs w:val="20"/>
              </w:rPr>
            </w:pPr>
            <w:r w:rsidRPr="00C273B3">
              <w:rPr>
                <w:sz w:val="20"/>
                <w:szCs w:val="20"/>
              </w:rPr>
              <w:t>Úkol trvá</w:t>
            </w:r>
          </w:p>
        </w:tc>
      </w:tr>
      <w:tr w:rsidR="002029CB" w:rsidRPr="00B84F47" w:rsidTr="00A23D1E">
        <w:trPr>
          <w:trHeight w:val="406"/>
          <w:jc w:val="center"/>
        </w:trPr>
        <w:tc>
          <w:tcPr>
            <w:tcW w:w="846" w:type="dxa"/>
            <w:vAlign w:val="center"/>
          </w:tcPr>
          <w:p w:rsidR="002029CB" w:rsidRPr="00D62F3F" w:rsidRDefault="002029CB" w:rsidP="002029CB">
            <w:pPr>
              <w:jc w:val="both"/>
              <w:rPr>
                <w:sz w:val="20"/>
                <w:szCs w:val="20"/>
              </w:rPr>
            </w:pPr>
            <w:r>
              <w:rPr>
                <w:sz w:val="20"/>
                <w:szCs w:val="20"/>
              </w:rPr>
              <w:t>M7.09</w:t>
            </w:r>
          </w:p>
        </w:tc>
        <w:tc>
          <w:tcPr>
            <w:tcW w:w="6095" w:type="dxa"/>
            <w:vAlign w:val="center"/>
          </w:tcPr>
          <w:p w:rsidR="002029CB" w:rsidRDefault="002029CB" w:rsidP="002029CB">
            <w:pPr>
              <w:rPr>
                <w:sz w:val="20"/>
                <w:szCs w:val="20"/>
              </w:rPr>
            </w:pPr>
          </w:p>
          <w:p w:rsidR="002029CB" w:rsidRPr="002029CB" w:rsidRDefault="002029CB" w:rsidP="002029CB">
            <w:pPr>
              <w:rPr>
                <w:b/>
                <w:sz w:val="20"/>
                <w:szCs w:val="20"/>
              </w:rPr>
            </w:pPr>
            <w:r w:rsidRPr="002029CB">
              <w:rPr>
                <w:b/>
                <w:sz w:val="20"/>
                <w:szCs w:val="20"/>
              </w:rPr>
              <w:t>KD č. 19</w:t>
            </w:r>
          </w:p>
          <w:p w:rsidR="002029CB" w:rsidRPr="001E3E41" w:rsidRDefault="002029CB" w:rsidP="002029CB">
            <w:pPr>
              <w:rPr>
                <w:b/>
                <w:sz w:val="20"/>
                <w:szCs w:val="20"/>
                <w:u w:val="single"/>
              </w:rPr>
            </w:pPr>
            <w:r w:rsidRPr="001E3E41">
              <w:rPr>
                <w:b/>
                <w:sz w:val="20"/>
                <w:szCs w:val="20"/>
                <w:u w:val="single"/>
              </w:rPr>
              <w:t>Presbytář kostela</w:t>
            </w:r>
          </w:p>
          <w:p w:rsidR="002029CB" w:rsidRPr="001E3E41" w:rsidRDefault="002029CB" w:rsidP="002029CB">
            <w:pPr>
              <w:rPr>
                <w:sz w:val="20"/>
                <w:szCs w:val="20"/>
              </w:rPr>
            </w:pPr>
            <w:r w:rsidRPr="001E3E41">
              <w:rPr>
                <w:sz w:val="20"/>
                <w:szCs w:val="20"/>
              </w:rPr>
              <w:t>Je nutné provést dořešení pásu režného zdiva pod římsou (ze strany M5). – Byl zpracován záměr restaurátora – Karel Hrubeš.</w:t>
            </w:r>
          </w:p>
          <w:p w:rsidR="002029CB" w:rsidRPr="001E3E41" w:rsidRDefault="002029CB" w:rsidP="002029CB">
            <w:pPr>
              <w:rPr>
                <w:sz w:val="20"/>
                <w:szCs w:val="20"/>
              </w:rPr>
            </w:pPr>
          </w:p>
          <w:p w:rsidR="002029CB" w:rsidRPr="001E3E41" w:rsidRDefault="002029CB" w:rsidP="002029CB">
            <w:pPr>
              <w:rPr>
                <w:sz w:val="20"/>
                <w:szCs w:val="20"/>
              </w:rPr>
            </w:pPr>
            <w:r w:rsidRPr="001E3E41">
              <w:rPr>
                <w:sz w:val="20"/>
                <w:szCs w:val="20"/>
              </w:rPr>
              <w:t>Dořešení finální úpravy svislého pásu režného zdiva v</w:t>
            </w:r>
            <w:r w:rsidR="000B5C36">
              <w:rPr>
                <w:sz w:val="20"/>
                <w:szCs w:val="20"/>
              </w:rPr>
              <w:t> </w:t>
            </w:r>
            <w:r w:rsidRPr="001E3E41">
              <w:rPr>
                <w:sz w:val="20"/>
                <w:szCs w:val="20"/>
              </w:rPr>
              <w:t>místě vítězného oblouku z</w:t>
            </w:r>
            <w:r w:rsidR="000B5C36">
              <w:rPr>
                <w:sz w:val="20"/>
                <w:szCs w:val="20"/>
              </w:rPr>
              <w:t> </w:t>
            </w:r>
            <w:r w:rsidRPr="001E3E41">
              <w:rPr>
                <w:sz w:val="20"/>
                <w:szCs w:val="20"/>
              </w:rPr>
              <w:t>vnější strany.</w:t>
            </w:r>
          </w:p>
          <w:p w:rsidR="002029CB" w:rsidRPr="001E3E41" w:rsidRDefault="002029CB" w:rsidP="002029CB">
            <w:pPr>
              <w:rPr>
                <w:sz w:val="20"/>
                <w:szCs w:val="20"/>
              </w:rPr>
            </w:pPr>
            <w:r w:rsidRPr="001E3E41">
              <w:rPr>
                <w:sz w:val="20"/>
                <w:szCs w:val="20"/>
              </w:rPr>
              <w:t>Určená plocha bude omítnuta tenkou vrstvou omítky, kopírující reliéf zdiva. Kameny armující nároží budou pouze přetřeny.</w:t>
            </w:r>
          </w:p>
          <w:p w:rsidR="002029CB" w:rsidRPr="000D4C51" w:rsidRDefault="002029CB" w:rsidP="002029CB">
            <w:pPr>
              <w:rPr>
                <w:color w:val="FF0000"/>
                <w:sz w:val="20"/>
                <w:szCs w:val="20"/>
              </w:rPr>
            </w:pPr>
          </w:p>
        </w:tc>
        <w:tc>
          <w:tcPr>
            <w:tcW w:w="1134" w:type="dxa"/>
            <w:vAlign w:val="center"/>
          </w:tcPr>
          <w:p w:rsidR="002029CB" w:rsidRDefault="002029CB" w:rsidP="002029CB">
            <w:pPr>
              <w:jc w:val="both"/>
              <w:rPr>
                <w:color w:val="FF0000"/>
                <w:sz w:val="20"/>
                <w:szCs w:val="20"/>
              </w:rPr>
            </w:pPr>
          </w:p>
        </w:tc>
        <w:tc>
          <w:tcPr>
            <w:tcW w:w="1562" w:type="dxa"/>
            <w:vAlign w:val="center"/>
          </w:tcPr>
          <w:p w:rsidR="002029CB" w:rsidRDefault="002029CB" w:rsidP="002029CB">
            <w:pPr>
              <w:jc w:val="both"/>
              <w:rPr>
                <w:color w:val="FF0000"/>
                <w:sz w:val="20"/>
                <w:szCs w:val="20"/>
              </w:rPr>
            </w:pPr>
          </w:p>
        </w:tc>
      </w:tr>
      <w:tr w:rsidR="00504E74" w:rsidRPr="00B84F47" w:rsidTr="00A23D1E">
        <w:trPr>
          <w:trHeight w:val="406"/>
          <w:jc w:val="center"/>
        </w:trPr>
        <w:tc>
          <w:tcPr>
            <w:tcW w:w="846" w:type="dxa"/>
            <w:vAlign w:val="center"/>
          </w:tcPr>
          <w:p w:rsidR="00504E74" w:rsidRPr="00504E74" w:rsidRDefault="00504E74" w:rsidP="002029CB">
            <w:pPr>
              <w:jc w:val="both"/>
              <w:rPr>
                <w:color w:val="FF0000"/>
                <w:sz w:val="20"/>
                <w:szCs w:val="20"/>
              </w:rPr>
            </w:pPr>
            <w:r w:rsidRPr="00D000EA">
              <w:rPr>
                <w:sz w:val="20"/>
                <w:szCs w:val="20"/>
              </w:rPr>
              <w:t>M7.10</w:t>
            </w:r>
          </w:p>
        </w:tc>
        <w:tc>
          <w:tcPr>
            <w:tcW w:w="6095" w:type="dxa"/>
            <w:vAlign w:val="center"/>
          </w:tcPr>
          <w:p w:rsidR="00E74E37" w:rsidRDefault="00E74E37" w:rsidP="002029CB">
            <w:pPr>
              <w:jc w:val="both"/>
              <w:rPr>
                <w:b/>
                <w:color w:val="FF0000"/>
                <w:sz w:val="20"/>
                <w:szCs w:val="20"/>
              </w:rPr>
            </w:pPr>
          </w:p>
          <w:p w:rsidR="00504E74" w:rsidRPr="00D000EA" w:rsidRDefault="00E74E37" w:rsidP="002029CB">
            <w:pPr>
              <w:jc w:val="both"/>
              <w:rPr>
                <w:b/>
                <w:sz w:val="20"/>
                <w:szCs w:val="20"/>
              </w:rPr>
            </w:pPr>
            <w:r w:rsidRPr="00D000EA">
              <w:rPr>
                <w:b/>
                <w:sz w:val="20"/>
                <w:szCs w:val="20"/>
              </w:rPr>
              <w:t>KD č. 26</w:t>
            </w:r>
          </w:p>
          <w:p w:rsidR="00504E74" w:rsidRPr="00D000EA" w:rsidRDefault="00E74E37" w:rsidP="002029CB">
            <w:pPr>
              <w:jc w:val="both"/>
              <w:rPr>
                <w:sz w:val="20"/>
                <w:szCs w:val="20"/>
              </w:rPr>
            </w:pPr>
            <w:r w:rsidRPr="00D000EA">
              <w:rPr>
                <w:sz w:val="20"/>
                <w:szCs w:val="20"/>
              </w:rPr>
              <w:lastRenderedPageBreak/>
              <w:t>U varhan s</w:t>
            </w:r>
            <w:r w:rsidR="000B5C36" w:rsidRPr="00D000EA">
              <w:rPr>
                <w:sz w:val="20"/>
                <w:szCs w:val="20"/>
              </w:rPr>
              <w:t> </w:t>
            </w:r>
            <w:r w:rsidRPr="00D000EA">
              <w:rPr>
                <w:sz w:val="20"/>
                <w:szCs w:val="20"/>
              </w:rPr>
              <w:t>ohledem na skutečnost, že nebude prováděna jejich celková repase, bude provedeno osazení zásuvky pro možnost osvětlení klaviatury.</w:t>
            </w:r>
          </w:p>
          <w:p w:rsidR="00E74E37" w:rsidRPr="00E74E37" w:rsidRDefault="00E74E37" w:rsidP="002029CB">
            <w:pPr>
              <w:jc w:val="both"/>
              <w:rPr>
                <w:color w:val="FF0000"/>
                <w:sz w:val="20"/>
                <w:szCs w:val="20"/>
              </w:rPr>
            </w:pP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3270D9" w:rsidRPr="00B84F47" w:rsidTr="00A23D1E">
        <w:trPr>
          <w:trHeight w:val="406"/>
          <w:jc w:val="center"/>
        </w:trPr>
        <w:tc>
          <w:tcPr>
            <w:tcW w:w="846" w:type="dxa"/>
            <w:vAlign w:val="center"/>
          </w:tcPr>
          <w:p w:rsidR="003270D9" w:rsidRPr="00504E74" w:rsidRDefault="003270D9" w:rsidP="002029CB">
            <w:pPr>
              <w:jc w:val="both"/>
              <w:rPr>
                <w:color w:val="FF0000"/>
                <w:sz w:val="20"/>
                <w:szCs w:val="20"/>
              </w:rPr>
            </w:pPr>
            <w:r>
              <w:rPr>
                <w:color w:val="FF0000"/>
                <w:sz w:val="20"/>
                <w:szCs w:val="20"/>
              </w:rPr>
              <w:lastRenderedPageBreak/>
              <w:t>M7.11</w:t>
            </w:r>
          </w:p>
        </w:tc>
        <w:tc>
          <w:tcPr>
            <w:tcW w:w="6095" w:type="dxa"/>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3270D9" w:rsidP="002029CB">
            <w:pPr>
              <w:jc w:val="both"/>
              <w:rPr>
                <w:sz w:val="20"/>
                <w:szCs w:val="20"/>
              </w:rPr>
            </w:pPr>
            <w:r w:rsidRPr="00DE7CC7">
              <w:rPr>
                <w:sz w:val="20"/>
                <w:szCs w:val="20"/>
              </w:rPr>
              <w:t>Investor požaduje dokončit důkladné zakrytí prvků v</w:t>
            </w:r>
            <w:r w:rsidR="000B5C36" w:rsidRPr="00DE7CC7">
              <w:rPr>
                <w:sz w:val="20"/>
                <w:szCs w:val="20"/>
              </w:rPr>
              <w:t> </w:t>
            </w:r>
            <w:r w:rsidRPr="00DE7CC7">
              <w:rPr>
                <w:sz w:val="20"/>
                <w:szCs w:val="20"/>
              </w:rPr>
              <w:t>kostele (opatské křeslo, kostelní lavice, schody na kůr apod.).</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Bylo provedeno</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3270D9" w:rsidRPr="00B84F47" w:rsidTr="00A23D1E">
        <w:trPr>
          <w:trHeight w:val="406"/>
          <w:jc w:val="center"/>
        </w:trPr>
        <w:tc>
          <w:tcPr>
            <w:tcW w:w="846" w:type="dxa"/>
            <w:vAlign w:val="center"/>
          </w:tcPr>
          <w:p w:rsidR="003270D9" w:rsidRDefault="003270D9" w:rsidP="002029CB">
            <w:pPr>
              <w:jc w:val="both"/>
              <w:rPr>
                <w:color w:val="FF0000"/>
                <w:sz w:val="20"/>
                <w:szCs w:val="20"/>
              </w:rPr>
            </w:pPr>
            <w:r>
              <w:rPr>
                <w:color w:val="FF0000"/>
                <w:sz w:val="20"/>
                <w:szCs w:val="20"/>
              </w:rPr>
              <w:t>M7.12</w:t>
            </w:r>
          </w:p>
        </w:tc>
        <w:tc>
          <w:tcPr>
            <w:tcW w:w="6095" w:type="dxa"/>
            <w:vAlign w:val="center"/>
          </w:tcPr>
          <w:p w:rsidR="003270D9" w:rsidRPr="00DE7CC7" w:rsidRDefault="003270D9" w:rsidP="002029CB">
            <w:pPr>
              <w:jc w:val="both"/>
              <w:rPr>
                <w:b/>
                <w:sz w:val="20"/>
                <w:szCs w:val="20"/>
              </w:rPr>
            </w:pPr>
            <w:r w:rsidRPr="00DE7CC7">
              <w:rPr>
                <w:b/>
                <w:sz w:val="20"/>
                <w:szCs w:val="20"/>
              </w:rPr>
              <w:t>KD č. 27</w:t>
            </w:r>
          </w:p>
          <w:p w:rsidR="003270D9" w:rsidRPr="00DE7CC7" w:rsidRDefault="003270D9" w:rsidP="002029CB">
            <w:pPr>
              <w:jc w:val="both"/>
              <w:rPr>
                <w:sz w:val="20"/>
                <w:szCs w:val="20"/>
              </w:rPr>
            </w:pPr>
            <w:r w:rsidRPr="00DE7CC7">
              <w:rPr>
                <w:sz w:val="20"/>
                <w:szCs w:val="20"/>
              </w:rPr>
              <w:t>Byly provedeny</w:t>
            </w:r>
            <w:r w:rsidR="00DE7CC7" w:rsidRPr="00DE7CC7">
              <w:rPr>
                <w:sz w:val="20"/>
                <w:szCs w:val="20"/>
              </w:rPr>
              <w:t xml:space="preserve"> vzorky odstraňování </w:t>
            </w:r>
            <w:r w:rsidRPr="00DE7CC7">
              <w:rPr>
                <w:sz w:val="20"/>
                <w:szCs w:val="20"/>
              </w:rPr>
              <w:t>nesoudržných vrstev výmalby z</w:t>
            </w:r>
            <w:r w:rsidR="000B5C36" w:rsidRPr="00DE7CC7">
              <w:rPr>
                <w:sz w:val="20"/>
                <w:szCs w:val="20"/>
              </w:rPr>
              <w:t> </w:t>
            </w:r>
            <w:r w:rsidRPr="00DE7CC7">
              <w:rPr>
                <w:sz w:val="20"/>
                <w:szCs w:val="20"/>
              </w:rPr>
              <w:t xml:space="preserve">důvodu stanovení způsobu povrchové úpravy a oprav defektů ve stěnách pod vrstvami výmalby. Bude provedeno vyvzorkování způsobu zapravení – vyplnění trhlin, které nejsou statického původu. </w:t>
            </w:r>
            <w:r w:rsidR="00FA63A6" w:rsidRPr="00DE7CC7">
              <w:rPr>
                <w:sz w:val="20"/>
                <w:szCs w:val="20"/>
              </w:rPr>
              <w:t>K</w:t>
            </w:r>
            <w:r w:rsidR="000B5C36" w:rsidRPr="00DE7CC7">
              <w:rPr>
                <w:sz w:val="20"/>
                <w:szCs w:val="20"/>
              </w:rPr>
              <w:t> </w:t>
            </w:r>
            <w:r w:rsidR="00FA63A6" w:rsidRPr="00DE7CC7">
              <w:rPr>
                <w:sz w:val="20"/>
                <w:szCs w:val="20"/>
              </w:rPr>
              <w:t>trhlinám, které se vyskytují v</w:t>
            </w:r>
            <w:r w:rsidR="000B5C36" w:rsidRPr="00DE7CC7">
              <w:rPr>
                <w:sz w:val="20"/>
                <w:szCs w:val="20"/>
              </w:rPr>
              <w:t> </w:t>
            </w:r>
            <w:r w:rsidR="00FA63A6" w:rsidRPr="00DE7CC7">
              <w:rPr>
                <w:sz w:val="20"/>
                <w:szCs w:val="20"/>
              </w:rPr>
              <w:t xml:space="preserve">ploše stěn, kleneb a nadpraží oken bude vydáno vyjádření projektanta. </w:t>
            </w:r>
            <w:r w:rsidRPr="00DE7CC7">
              <w:rPr>
                <w:sz w:val="20"/>
                <w:szCs w:val="20"/>
              </w:rPr>
              <w:t>Dále bude provedeno</w:t>
            </w:r>
            <w:r w:rsidR="00DE7CC7" w:rsidRPr="00DE7CC7">
              <w:rPr>
                <w:sz w:val="20"/>
                <w:szCs w:val="20"/>
              </w:rPr>
              <w:t xml:space="preserve"> vzorkování</w:t>
            </w:r>
            <w:r w:rsidRPr="00DE7CC7">
              <w:rPr>
                <w:sz w:val="20"/>
                <w:szCs w:val="20"/>
              </w:rPr>
              <w:t xml:space="preserve"> sjednocení povrchu vybroušením zbytků maleb</w:t>
            </w:r>
            <w:r w:rsidR="00FA63A6" w:rsidRPr="00DE7CC7">
              <w:rPr>
                <w:sz w:val="20"/>
                <w:szCs w:val="20"/>
              </w:rPr>
              <w:t xml:space="preserve">, které zbyly po provedení </w:t>
            </w:r>
            <w:r w:rsidRPr="00DE7CC7">
              <w:rPr>
                <w:sz w:val="20"/>
                <w:szCs w:val="20"/>
              </w:rPr>
              <w:t>oškrabání a</w:t>
            </w:r>
            <w:r w:rsidR="00FA63A6" w:rsidRPr="00DE7CC7">
              <w:rPr>
                <w:sz w:val="20"/>
                <w:szCs w:val="20"/>
              </w:rPr>
              <w:t xml:space="preserve"> dále budou</w:t>
            </w:r>
            <w:r w:rsidRPr="00DE7CC7">
              <w:rPr>
                <w:sz w:val="20"/>
                <w:szCs w:val="20"/>
              </w:rPr>
              <w:t xml:space="preserve"> provedeny vzorky způsobu odstranění defektů v</w:t>
            </w:r>
            <w:r w:rsidR="000B5C36" w:rsidRPr="00DE7CC7">
              <w:rPr>
                <w:sz w:val="20"/>
                <w:szCs w:val="20"/>
              </w:rPr>
              <w:t> </w:t>
            </w:r>
            <w:r w:rsidRPr="00DE7CC7">
              <w:rPr>
                <w:sz w:val="20"/>
                <w:szCs w:val="20"/>
              </w:rPr>
              <w:t>ploše. Chybějící části štukové výzdoby v</w:t>
            </w:r>
            <w:r w:rsidR="000B5C36" w:rsidRPr="00DE7CC7">
              <w:rPr>
                <w:sz w:val="20"/>
                <w:szCs w:val="20"/>
              </w:rPr>
              <w:t> </w:t>
            </w:r>
            <w:r w:rsidRPr="00DE7CC7">
              <w:rPr>
                <w:sz w:val="20"/>
                <w:szCs w:val="20"/>
              </w:rPr>
              <w:t>lodi je nutné provést jejich odlití a doplnění na stěnách.</w:t>
            </w:r>
          </w:p>
          <w:p w:rsidR="00FA63A6" w:rsidRPr="00DE7CC7" w:rsidRDefault="00D000EA" w:rsidP="002029CB">
            <w:pPr>
              <w:jc w:val="both"/>
              <w:rPr>
                <w:sz w:val="20"/>
                <w:szCs w:val="20"/>
              </w:rPr>
            </w:pPr>
            <w:r w:rsidRPr="00DE7CC7">
              <w:rPr>
                <w:sz w:val="20"/>
                <w:szCs w:val="20"/>
              </w:rPr>
              <w:t>Odpadlé části omítek budou dočiš</w:t>
            </w:r>
            <w:r w:rsidR="00FA63A6" w:rsidRPr="00DE7CC7">
              <w:rPr>
                <w:sz w:val="20"/>
                <w:szCs w:val="20"/>
              </w:rPr>
              <w:t>těny až k</w:t>
            </w:r>
            <w:r w:rsidR="000B5C36" w:rsidRPr="00DE7CC7">
              <w:rPr>
                <w:sz w:val="20"/>
                <w:szCs w:val="20"/>
              </w:rPr>
              <w:t> </w:t>
            </w:r>
            <w:r w:rsidR="00FA63A6" w:rsidRPr="00DE7CC7">
              <w:rPr>
                <w:sz w:val="20"/>
                <w:szCs w:val="20"/>
              </w:rPr>
              <w:t xml:space="preserve">pevnému okraji a zdivo pod mini bude hloubkově </w:t>
            </w:r>
            <w:proofErr w:type="spellStart"/>
            <w:r w:rsidR="00FA63A6" w:rsidRPr="00DE7CC7">
              <w:rPr>
                <w:sz w:val="20"/>
                <w:szCs w:val="20"/>
              </w:rPr>
              <w:t>odspárováno</w:t>
            </w:r>
            <w:proofErr w:type="spellEnd"/>
            <w:r w:rsidR="00FA63A6" w:rsidRPr="00DE7CC7">
              <w:rPr>
                <w:sz w:val="20"/>
                <w:szCs w:val="20"/>
              </w:rPr>
              <w:t xml:space="preserve"> a ponecháno k</w:t>
            </w:r>
            <w:r w:rsidR="000B5C36" w:rsidRPr="00DE7CC7">
              <w:rPr>
                <w:sz w:val="20"/>
                <w:szCs w:val="20"/>
              </w:rPr>
              <w:t> </w:t>
            </w:r>
            <w:r w:rsidR="00FA63A6" w:rsidRPr="00DE7CC7">
              <w:rPr>
                <w:sz w:val="20"/>
                <w:szCs w:val="20"/>
              </w:rPr>
              <w:t>vyschnutí v</w:t>
            </w:r>
            <w:r w:rsidR="000B5C36" w:rsidRPr="00DE7CC7">
              <w:rPr>
                <w:sz w:val="20"/>
                <w:szCs w:val="20"/>
              </w:rPr>
              <w:t> </w:t>
            </w:r>
            <w:r w:rsidR="00FA63A6" w:rsidRPr="00DE7CC7">
              <w:rPr>
                <w:sz w:val="20"/>
                <w:szCs w:val="20"/>
              </w:rPr>
              <w:t>místech dlouhodobého zatékání.</w:t>
            </w:r>
          </w:p>
          <w:p w:rsidR="00FA63A6" w:rsidRPr="00DE7CC7" w:rsidRDefault="00FA63A6" w:rsidP="002029CB">
            <w:pPr>
              <w:jc w:val="both"/>
              <w:rPr>
                <w:sz w:val="20"/>
                <w:szCs w:val="20"/>
              </w:rPr>
            </w:pPr>
          </w:p>
          <w:p w:rsidR="00FA63A6" w:rsidRPr="00DE7CC7" w:rsidRDefault="00FA63A6" w:rsidP="002029CB">
            <w:pPr>
              <w:jc w:val="both"/>
              <w:rPr>
                <w:sz w:val="20"/>
                <w:szCs w:val="20"/>
              </w:rPr>
            </w:pPr>
            <w:r w:rsidRPr="00DE7CC7">
              <w:rPr>
                <w:sz w:val="20"/>
                <w:szCs w:val="20"/>
              </w:rPr>
              <w:t>Nápis a medailon na vítě</w:t>
            </w:r>
            <w:r w:rsidR="00D000EA" w:rsidRPr="00DE7CC7">
              <w:rPr>
                <w:sz w:val="20"/>
                <w:szCs w:val="20"/>
              </w:rPr>
              <w:t>zném oblouku budou ošetřeny res</w:t>
            </w:r>
            <w:r w:rsidRPr="00DE7CC7">
              <w:rPr>
                <w:sz w:val="20"/>
                <w:szCs w:val="20"/>
              </w:rPr>
              <w:t>t</w:t>
            </w:r>
            <w:r w:rsidR="00D000EA" w:rsidRPr="00DE7CC7">
              <w:rPr>
                <w:sz w:val="20"/>
                <w:szCs w:val="20"/>
              </w:rPr>
              <w:t>a</w:t>
            </w:r>
            <w:r w:rsidRPr="00DE7CC7">
              <w:rPr>
                <w:sz w:val="20"/>
                <w:szCs w:val="20"/>
              </w:rPr>
              <w:t>urátorsky.</w:t>
            </w:r>
          </w:p>
          <w:p w:rsidR="003A0C13" w:rsidRDefault="003A0C13" w:rsidP="002029CB">
            <w:pPr>
              <w:jc w:val="both"/>
              <w:rPr>
                <w:color w:val="FF0000"/>
                <w:sz w:val="20"/>
                <w:szCs w:val="20"/>
              </w:rPr>
            </w:pPr>
          </w:p>
          <w:p w:rsidR="003A0C13" w:rsidRDefault="003A0C13" w:rsidP="002029CB">
            <w:pPr>
              <w:jc w:val="both"/>
              <w:rPr>
                <w:color w:val="FF0000"/>
                <w:sz w:val="20"/>
                <w:szCs w:val="20"/>
              </w:rPr>
            </w:pPr>
            <w:r>
              <w:rPr>
                <w:color w:val="FF0000"/>
                <w:sz w:val="20"/>
                <w:szCs w:val="20"/>
              </w:rPr>
              <w:t>KD č. 28</w:t>
            </w:r>
          </w:p>
          <w:p w:rsidR="003A0C13" w:rsidRDefault="003A0C13" w:rsidP="002029CB">
            <w:pPr>
              <w:jc w:val="both"/>
              <w:rPr>
                <w:color w:val="FF0000"/>
                <w:sz w:val="20"/>
                <w:szCs w:val="20"/>
              </w:rPr>
            </w:pPr>
            <w:r>
              <w:rPr>
                <w:color w:val="FF0000"/>
                <w:sz w:val="20"/>
                <w:szCs w:val="20"/>
              </w:rPr>
              <w:t xml:space="preserve">Bylo provedeno vzorkování vysprávek trhlin v omítce – vzorek byl odsouhlasen, bude použit materiál </w:t>
            </w:r>
            <w:proofErr w:type="spellStart"/>
            <w:r>
              <w:rPr>
                <w:color w:val="FF0000"/>
                <w:sz w:val="20"/>
                <w:szCs w:val="20"/>
              </w:rPr>
              <w:t>Vapoklet</w:t>
            </w:r>
            <w:proofErr w:type="spellEnd"/>
            <w:r>
              <w:rPr>
                <w:color w:val="FF0000"/>
                <w:sz w:val="20"/>
                <w:szCs w:val="20"/>
              </w:rPr>
              <w:t xml:space="preserve"> </w:t>
            </w:r>
            <w:proofErr w:type="spellStart"/>
            <w:r>
              <w:rPr>
                <w:color w:val="FF0000"/>
                <w:sz w:val="20"/>
                <w:szCs w:val="20"/>
              </w:rPr>
              <w:t>fimy</w:t>
            </w:r>
            <w:proofErr w:type="spellEnd"/>
            <w:r>
              <w:rPr>
                <w:color w:val="FF0000"/>
                <w:sz w:val="20"/>
                <w:szCs w:val="20"/>
              </w:rPr>
              <w:t xml:space="preserve"> </w:t>
            </w:r>
            <w:proofErr w:type="spellStart"/>
            <w:r>
              <w:rPr>
                <w:color w:val="FF0000"/>
                <w:sz w:val="20"/>
                <w:szCs w:val="20"/>
              </w:rPr>
              <w:t>Aqua</w:t>
            </w:r>
            <w:proofErr w:type="spellEnd"/>
            <w:r>
              <w:rPr>
                <w:color w:val="FF0000"/>
                <w:sz w:val="20"/>
                <w:szCs w:val="20"/>
              </w:rPr>
              <w:t xml:space="preserve"> Bárta</w:t>
            </w:r>
            <w:r w:rsidR="00216513">
              <w:rPr>
                <w:color w:val="FF0000"/>
                <w:sz w:val="20"/>
                <w:szCs w:val="20"/>
              </w:rPr>
              <w:t>. Byly pr</w:t>
            </w:r>
            <w:r>
              <w:rPr>
                <w:color w:val="FF0000"/>
                <w:sz w:val="20"/>
                <w:szCs w:val="20"/>
              </w:rPr>
              <w:t xml:space="preserve">ovedeny vzorky barevného řešení výmalby s tím, že vzorky budou upraveny dle dohody. </w:t>
            </w:r>
            <w:r w:rsidR="00216513">
              <w:rPr>
                <w:color w:val="FF0000"/>
                <w:sz w:val="20"/>
                <w:szCs w:val="20"/>
              </w:rPr>
              <w:t>Definitivní řešení bude odsouhlaseno na příštím KD.</w:t>
            </w:r>
          </w:p>
          <w:p w:rsidR="003270D9" w:rsidRPr="003270D9" w:rsidRDefault="003270D9" w:rsidP="002029CB">
            <w:pPr>
              <w:jc w:val="both"/>
              <w:rPr>
                <w:color w:val="FF0000"/>
                <w:sz w:val="20"/>
                <w:szCs w:val="20"/>
              </w:rPr>
            </w:pPr>
          </w:p>
        </w:tc>
        <w:tc>
          <w:tcPr>
            <w:tcW w:w="1134" w:type="dxa"/>
            <w:vAlign w:val="center"/>
          </w:tcPr>
          <w:p w:rsidR="003270D9" w:rsidRPr="004C005A" w:rsidRDefault="003270D9" w:rsidP="002029CB">
            <w:pPr>
              <w:jc w:val="both"/>
              <w:rPr>
                <w:sz w:val="20"/>
                <w:szCs w:val="20"/>
              </w:rPr>
            </w:pPr>
          </w:p>
        </w:tc>
        <w:tc>
          <w:tcPr>
            <w:tcW w:w="1562" w:type="dxa"/>
            <w:vAlign w:val="center"/>
          </w:tcPr>
          <w:p w:rsidR="003270D9" w:rsidRDefault="003270D9"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Pr>
                <w:color w:val="FF0000"/>
                <w:sz w:val="20"/>
                <w:szCs w:val="20"/>
              </w:rPr>
              <w:t>M7.13</w:t>
            </w:r>
          </w:p>
        </w:tc>
        <w:tc>
          <w:tcPr>
            <w:tcW w:w="6095" w:type="dxa"/>
            <w:vAlign w:val="center"/>
          </w:tcPr>
          <w:p w:rsidR="00216513" w:rsidRDefault="00216513" w:rsidP="002029CB">
            <w:pPr>
              <w:jc w:val="both"/>
              <w:rPr>
                <w:b/>
                <w:color w:val="FF0000"/>
                <w:sz w:val="20"/>
                <w:szCs w:val="20"/>
              </w:rPr>
            </w:pPr>
            <w:r>
              <w:rPr>
                <w:b/>
                <w:color w:val="FF0000"/>
                <w:sz w:val="20"/>
                <w:szCs w:val="20"/>
              </w:rPr>
              <w:t>KD č. 28</w:t>
            </w:r>
          </w:p>
          <w:p w:rsidR="00216513" w:rsidRPr="00216513" w:rsidRDefault="00216513" w:rsidP="002029CB">
            <w:pPr>
              <w:jc w:val="both"/>
              <w:rPr>
                <w:color w:val="FF0000"/>
                <w:sz w:val="20"/>
                <w:szCs w:val="20"/>
              </w:rPr>
            </w:pPr>
            <w:r w:rsidRPr="00216513">
              <w:rPr>
                <w:color w:val="FF0000"/>
                <w:sz w:val="20"/>
                <w:szCs w:val="20"/>
              </w:rPr>
              <w:t>Vrstvy výmalby, překrývající starší dekorativní malbu pod kruchtou budou odstraňovány za pomoci páry.</w:t>
            </w:r>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216513" w:rsidRPr="00B84F47" w:rsidTr="00A23D1E">
        <w:trPr>
          <w:trHeight w:val="406"/>
          <w:jc w:val="center"/>
        </w:trPr>
        <w:tc>
          <w:tcPr>
            <w:tcW w:w="846" w:type="dxa"/>
            <w:vAlign w:val="center"/>
          </w:tcPr>
          <w:p w:rsidR="00216513" w:rsidRDefault="00216513" w:rsidP="002029CB">
            <w:pPr>
              <w:jc w:val="both"/>
              <w:rPr>
                <w:color w:val="FF0000"/>
                <w:sz w:val="20"/>
                <w:szCs w:val="20"/>
              </w:rPr>
            </w:pPr>
            <w:r>
              <w:rPr>
                <w:color w:val="FF0000"/>
                <w:sz w:val="20"/>
                <w:szCs w:val="20"/>
              </w:rPr>
              <w:t>M7.14</w:t>
            </w:r>
          </w:p>
        </w:tc>
        <w:tc>
          <w:tcPr>
            <w:tcW w:w="6095" w:type="dxa"/>
            <w:vAlign w:val="center"/>
          </w:tcPr>
          <w:p w:rsidR="00216513" w:rsidRDefault="00216513" w:rsidP="002029CB">
            <w:pPr>
              <w:jc w:val="both"/>
              <w:rPr>
                <w:b/>
                <w:color w:val="FF0000"/>
                <w:sz w:val="20"/>
                <w:szCs w:val="20"/>
              </w:rPr>
            </w:pPr>
            <w:r>
              <w:rPr>
                <w:b/>
                <w:color w:val="FF0000"/>
                <w:sz w:val="20"/>
                <w:szCs w:val="20"/>
              </w:rPr>
              <w:t>KD č.28</w:t>
            </w:r>
          </w:p>
          <w:p w:rsidR="00216513" w:rsidRPr="00216513" w:rsidRDefault="00216513" w:rsidP="002029CB">
            <w:pPr>
              <w:jc w:val="both"/>
              <w:rPr>
                <w:color w:val="FF0000"/>
                <w:sz w:val="20"/>
                <w:szCs w:val="20"/>
              </w:rPr>
            </w:pPr>
            <w:r w:rsidRPr="00216513">
              <w:rPr>
                <w:color w:val="FF0000"/>
                <w:sz w:val="20"/>
                <w:szCs w:val="20"/>
              </w:rPr>
              <w:t xml:space="preserve">Na vítězném oblouku v lodi byl objeven v medailonu alianční erb. Bude provedeno zpracování restaurátorského záměru a ocenění restaurátorských prací. </w:t>
            </w:r>
          </w:p>
          <w:p w:rsidR="00216513" w:rsidRDefault="00216513" w:rsidP="002029CB">
            <w:pPr>
              <w:jc w:val="both"/>
              <w:rPr>
                <w:b/>
                <w:color w:val="FF0000"/>
                <w:sz w:val="20"/>
                <w:szCs w:val="20"/>
              </w:rPr>
            </w:pPr>
            <w:r w:rsidRPr="00216513">
              <w:rPr>
                <w:color w:val="FF0000"/>
                <w:sz w:val="20"/>
                <w:szCs w:val="20"/>
              </w:rPr>
              <w:t>Restaurátorský záměr a ocenění bude předložen i k restaurování maleb na pilířích kruchty.</w:t>
            </w:r>
          </w:p>
        </w:tc>
        <w:tc>
          <w:tcPr>
            <w:tcW w:w="1134" w:type="dxa"/>
            <w:vAlign w:val="center"/>
          </w:tcPr>
          <w:p w:rsidR="00216513" w:rsidRPr="004C005A" w:rsidRDefault="00216513" w:rsidP="002029CB">
            <w:pPr>
              <w:jc w:val="both"/>
              <w:rPr>
                <w:sz w:val="20"/>
                <w:szCs w:val="20"/>
              </w:rPr>
            </w:pPr>
          </w:p>
        </w:tc>
        <w:tc>
          <w:tcPr>
            <w:tcW w:w="1562" w:type="dxa"/>
            <w:vAlign w:val="center"/>
          </w:tcPr>
          <w:p w:rsidR="00216513" w:rsidRDefault="00216513" w:rsidP="002029CB">
            <w:pPr>
              <w:jc w:val="both"/>
              <w:rPr>
                <w:sz w:val="20"/>
                <w:szCs w:val="20"/>
              </w:rPr>
            </w:pPr>
          </w:p>
        </w:tc>
      </w:tr>
      <w:tr w:rsidR="00A24786" w:rsidRPr="00B84F47" w:rsidTr="00A23D1E">
        <w:trPr>
          <w:trHeight w:val="406"/>
          <w:jc w:val="center"/>
        </w:trPr>
        <w:tc>
          <w:tcPr>
            <w:tcW w:w="846" w:type="dxa"/>
            <w:vAlign w:val="center"/>
          </w:tcPr>
          <w:p w:rsidR="00A24786" w:rsidRDefault="00A24786" w:rsidP="002029CB">
            <w:pPr>
              <w:jc w:val="both"/>
              <w:rPr>
                <w:color w:val="FF0000"/>
                <w:sz w:val="20"/>
                <w:szCs w:val="20"/>
              </w:rPr>
            </w:pPr>
            <w:r>
              <w:rPr>
                <w:color w:val="FF0000"/>
                <w:sz w:val="20"/>
                <w:szCs w:val="20"/>
              </w:rPr>
              <w:t>M7.15</w:t>
            </w:r>
          </w:p>
        </w:tc>
        <w:tc>
          <w:tcPr>
            <w:tcW w:w="6095" w:type="dxa"/>
            <w:vAlign w:val="center"/>
          </w:tcPr>
          <w:p w:rsidR="00A24786" w:rsidRDefault="00A24786" w:rsidP="002029CB">
            <w:pPr>
              <w:jc w:val="both"/>
              <w:rPr>
                <w:b/>
                <w:color w:val="FF0000"/>
                <w:sz w:val="20"/>
                <w:szCs w:val="20"/>
              </w:rPr>
            </w:pPr>
            <w:r>
              <w:rPr>
                <w:b/>
                <w:color w:val="FF0000"/>
                <w:sz w:val="20"/>
                <w:szCs w:val="20"/>
              </w:rPr>
              <w:t>KD č. 28</w:t>
            </w:r>
          </w:p>
          <w:p w:rsidR="00A24786" w:rsidRPr="00A24786" w:rsidRDefault="00A24786" w:rsidP="002029CB">
            <w:pPr>
              <w:jc w:val="both"/>
              <w:rPr>
                <w:color w:val="FF0000"/>
                <w:sz w:val="20"/>
                <w:szCs w:val="20"/>
              </w:rPr>
            </w:pPr>
            <w:r w:rsidRPr="00A24786">
              <w:rPr>
                <w:color w:val="FF0000"/>
                <w:sz w:val="20"/>
                <w:szCs w:val="20"/>
              </w:rPr>
              <w:t>Na dveřích č. D/13 byla nalezena pod vrstvou nátěrů původní dekorativní malba. Zástupci SPP požadují v tomto případě restaurování prvku. Bude zpracován restaurátorský záměr a ocenění prací.</w:t>
            </w:r>
          </w:p>
        </w:tc>
        <w:tc>
          <w:tcPr>
            <w:tcW w:w="1134" w:type="dxa"/>
            <w:vAlign w:val="center"/>
          </w:tcPr>
          <w:p w:rsidR="00A24786" w:rsidRPr="004C005A" w:rsidRDefault="00A24786" w:rsidP="002029CB">
            <w:pPr>
              <w:jc w:val="both"/>
              <w:rPr>
                <w:sz w:val="20"/>
                <w:szCs w:val="20"/>
              </w:rPr>
            </w:pPr>
          </w:p>
        </w:tc>
        <w:tc>
          <w:tcPr>
            <w:tcW w:w="1562" w:type="dxa"/>
            <w:vAlign w:val="center"/>
          </w:tcPr>
          <w:p w:rsidR="00A24786" w:rsidRDefault="00A24786"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3620EC" w:rsidRDefault="002029CB" w:rsidP="002029CB">
            <w:pPr>
              <w:jc w:val="both"/>
              <w:rPr>
                <w:b/>
                <w:sz w:val="20"/>
                <w:szCs w:val="20"/>
                <w:u w:val="single"/>
              </w:rPr>
            </w:pPr>
            <w:r w:rsidRPr="003620EC">
              <w:rPr>
                <w:b/>
                <w:sz w:val="20"/>
                <w:szCs w:val="20"/>
                <w:u w:val="single"/>
              </w:rPr>
              <w:t>Zahrada M5</w:t>
            </w:r>
          </w:p>
        </w:tc>
        <w:tc>
          <w:tcPr>
            <w:tcW w:w="1134" w:type="dxa"/>
            <w:shd w:val="clear" w:color="auto" w:fill="92D050"/>
            <w:vAlign w:val="center"/>
          </w:tcPr>
          <w:p w:rsidR="002029CB" w:rsidRDefault="002029CB" w:rsidP="002029CB">
            <w:pPr>
              <w:jc w:val="both"/>
              <w:rPr>
                <w:sz w:val="20"/>
                <w:szCs w:val="20"/>
              </w:rPr>
            </w:pPr>
          </w:p>
        </w:tc>
        <w:tc>
          <w:tcPr>
            <w:tcW w:w="1562" w:type="dxa"/>
            <w:shd w:val="clear" w:color="auto" w:fill="92D050"/>
            <w:vAlign w:val="center"/>
          </w:tcPr>
          <w:p w:rsidR="002029CB"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M5.01</w:t>
            </w:r>
          </w:p>
        </w:tc>
        <w:tc>
          <w:tcPr>
            <w:tcW w:w="6095" w:type="dxa"/>
            <w:vAlign w:val="center"/>
          </w:tcPr>
          <w:p w:rsidR="002029CB" w:rsidRPr="00CC1EF2" w:rsidRDefault="002029CB" w:rsidP="002029CB">
            <w:pPr>
              <w:jc w:val="both"/>
              <w:rPr>
                <w:b/>
                <w:sz w:val="20"/>
                <w:szCs w:val="20"/>
                <w:highlight w:val="yellow"/>
                <w:u w:val="single"/>
              </w:rPr>
            </w:pPr>
          </w:p>
          <w:p w:rsidR="002029CB" w:rsidRPr="00CC1EF2" w:rsidRDefault="002029CB" w:rsidP="002029CB">
            <w:pPr>
              <w:jc w:val="both"/>
              <w:rPr>
                <w:b/>
                <w:sz w:val="20"/>
                <w:szCs w:val="20"/>
                <w:highlight w:val="yellow"/>
                <w:u w:val="single"/>
              </w:rPr>
            </w:pPr>
            <w:r w:rsidRPr="00CC1EF2">
              <w:rPr>
                <w:b/>
                <w:sz w:val="20"/>
                <w:szCs w:val="20"/>
                <w:highlight w:val="yellow"/>
                <w:u w:val="single"/>
              </w:rPr>
              <w:t>Ohradní zeď v</w:t>
            </w:r>
            <w:r w:rsidR="000B5C36" w:rsidRPr="00CC1EF2">
              <w:rPr>
                <w:b/>
                <w:sz w:val="20"/>
                <w:szCs w:val="20"/>
                <w:highlight w:val="yellow"/>
                <w:u w:val="single"/>
              </w:rPr>
              <w:t> </w:t>
            </w:r>
            <w:r w:rsidRPr="00CC1EF2">
              <w:rPr>
                <w:b/>
                <w:sz w:val="20"/>
                <w:szCs w:val="20"/>
                <w:highlight w:val="yellow"/>
                <w:u w:val="single"/>
              </w:rPr>
              <w:t xml:space="preserve">zahradě M5 </w:t>
            </w:r>
          </w:p>
          <w:p w:rsidR="002029CB" w:rsidRPr="00CC1EF2" w:rsidRDefault="002029CB" w:rsidP="002029CB">
            <w:pPr>
              <w:jc w:val="both"/>
              <w:rPr>
                <w:sz w:val="20"/>
                <w:szCs w:val="20"/>
                <w:highlight w:val="yellow"/>
              </w:rPr>
            </w:pPr>
            <w:r w:rsidRPr="00CC1EF2">
              <w:rPr>
                <w:sz w:val="20"/>
                <w:szCs w:val="20"/>
                <w:highlight w:val="yellow"/>
              </w:rPr>
              <w:t>Při provádění opravy koruny zdi bylo zjištěno, že rozsah poškození prejzové krytiny je větší, než byl předpoklad uvedený v</w:t>
            </w:r>
            <w:r w:rsidR="000B5C36" w:rsidRPr="00CC1EF2">
              <w:rPr>
                <w:sz w:val="20"/>
                <w:szCs w:val="20"/>
                <w:highlight w:val="yellow"/>
              </w:rPr>
              <w:t> </w:t>
            </w:r>
            <w:r w:rsidRPr="00CC1EF2">
              <w:rPr>
                <w:sz w:val="20"/>
                <w:szCs w:val="20"/>
                <w:highlight w:val="yellow"/>
              </w:rPr>
              <w:t>projektu a výkazu výměr. Dodavatel provede přesné zaměření a vyčíslení rozsahu nutných výměn prejzové krytiny.  Následně bude stavbou provedeno ocenění a následně předložen změnový list.</w:t>
            </w:r>
          </w:p>
          <w:p w:rsidR="002029CB" w:rsidRPr="00CC1EF2" w:rsidRDefault="002029CB" w:rsidP="002029CB">
            <w:pPr>
              <w:jc w:val="both"/>
              <w:rPr>
                <w:sz w:val="20"/>
                <w:szCs w:val="20"/>
                <w:highlight w:val="yellow"/>
              </w:rPr>
            </w:pPr>
          </w:p>
        </w:tc>
        <w:tc>
          <w:tcPr>
            <w:tcW w:w="1134" w:type="dxa"/>
            <w:vAlign w:val="center"/>
          </w:tcPr>
          <w:p w:rsidR="002029CB" w:rsidRDefault="002029CB" w:rsidP="002029CB">
            <w:pPr>
              <w:jc w:val="both"/>
              <w:rPr>
                <w:sz w:val="20"/>
                <w:szCs w:val="20"/>
              </w:rPr>
            </w:pPr>
            <w:r>
              <w:rPr>
                <w:sz w:val="20"/>
                <w:szCs w:val="20"/>
              </w:rPr>
              <w:t>Stavba</w:t>
            </w:r>
          </w:p>
        </w:tc>
        <w:tc>
          <w:tcPr>
            <w:tcW w:w="1562" w:type="dxa"/>
            <w:vAlign w:val="center"/>
          </w:tcPr>
          <w:p w:rsidR="002029CB" w:rsidRDefault="002029CB" w:rsidP="002029CB">
            <w:pPr>
              <w:jc w:val="both"/>
              <w:rPr>
                <w:sz w:val="20"/>
                <w:szCs w:val="20"/>
              </w:rPr>
            </w:pPr>
            <w:r>
              <w:rPr>
                <w:sz w:val="20"/>
                <w:szCs w:val="20"/>
              </w:rPr>
              <w:t>Úkol trvá</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r>
              <w:rPr>
                <w:sz w:val="20"/>
                <w:szCs w:val="20"/>
              </w:rPr>
              <w:t>M5.02</w:t>
            </w:r>
          </w:p>
        </w:tc>
        <w:tc>
          <w:tcPr>
            <w:tcW w:w="6095" w:type="dxa"/>
            <w:vAlign w:val="center"/>
          </w:tcPr>
          <w:p w:rsidR="002029CB" w:rsidRDefault="002029CB" w:rsidP="002029CB">
            <w:pPr>
              <w:jc w:val="both"/>
              <w:rPr>
                <w:b/>
                <w:color w:val="FF0000"/>
                <w:sz w:val="20"/>
                <w:szCs w:val="20"/>
                <w:u w:val="single"/>
              </w:rPr>
            </w:pPr>
          </w:p>
          <w:p w:rsidR="002029CB" w:rsidRPr="00CC1EF2" w:rsidRDefault="002029CB" w:rsidP="002029CB">
            <w:pPr>
              <w:jc w:val="both"/>
              <w:rPr>
                <w:b/>
                <w:sz w:val="20"/>
                <w:szCs w:val="20"/>
                <w:highlight w:val="yellow"/>
                <w:u w:val="single"/>
              </w:rPr>
            </w:pPr>
            <w:r w:rsidRPr="00CC1EF2">
              <w:rPr>
                <w:b/>
                <w:sz w:val="20"/>
                <w:szCs w:val="20"/>
                <w:highlight w:val="yellow"/>
                <w:u w:val="single"/>
              </w:rPr>
              <w:t>Ohradní zeď mezi zahradou M5 a pivovarem</w:t>
            </w:r>
          </w:p>
          <w:p w:rsidR="002029CB" w:rsidRPr="00CC1EF2" w:rsidRDefault="002029CB" w:rsidP="002029CB">
            <w:pPr>
              <w:jc w:val="both"/>
              <w:rPr>
                <w:b/>
                <w:sz w:val="20"/>
                <w:szCs w:val="20"/>
                <w:highlight w:val="yellow"/>
              </w:rPr>
            </w:pPr>
            <w:r w:rsidRPr="00CC1EF2">
              <w:rPr>
                <w:b/>
                <w:sz w:val="20"/>
                <w:szCs w:val="20"/>
                <w:highlight w:val="yellow"/>
              </w:rPr>
              <w:t>KD č. 11</w:t>
            </w:r>
          </w:p>
          <w:p w:rsidR="002029CB" w:rsidRPr="00CC1EF2" w:rsidRDefault="002029CB" w:rsidP="002029CB">
            <w:pPr>
              <w:jc w:val="both"/>
              <w:rPr>
                <w:sz w:val="20"/>
                <w:szCs w:val="20"/>
                <w:highlight w:val="yellow"/>
              </w:rPr>
            </w:pPr>
            <w:r w:rsidRPr="00CC1EF2">
              <w:rPr>
                <w:sz w:val="20"/>
                <w:szCs w:val="20"/>
                <w:highlight w:val="yellow"/>
              </w:rPr>
              <w:t>V</w:t>
            </w:r>
            <w:r w:rsidR="000B5C36" w:rsidRPr="00CC1EF2">
              <w:rPr>
                <w:sz w:val="20"/>
                <w:szCs w:val="20"/>
                <w:highlight w:val="yellow"/>
              </w:rPr>
              <w:t> </w:t>
            </w:r>
            <w:r w:rsidRPr="00CC1EF2">
              <w:rPr>
                <w:sz w:val="20"/>
                <w:szCs w:val="20"/>
                <w:highlight w:val="yellow"/>
              </w:rPr>
              <w:t>rámci KD byla provedena zástupci investora, dodavatele stavby a dodavatele truhlářských výrobků revize vjezdových vrat umístěných v</w:t>
            </w:r>
            <w:r w:rsidR="000B5C36" w:rsidRPr="00CC1EF2">
              <w:rPr>
                <w:sz w:val="20"/>
                <w:szCs w:val="20"/>
                <w:highlight w:val="yellow"/>
              </w:rPr>
              <w:t> </w:t>
            </w:r>
            <w:r w:rsidRPr="00CC1EF2">
              <w:rPr>
                <w:sz w:val="20"/>
                <w:szCs w:val="20"/>
                <w:highlight w:val="yellow"/>
              </w:rPr>
              <w:t xml:space="preserve">ohradní zdi. Všemi přítomnými bylo konstatováno, že vrata jsou na konci své životnosti – velká část dřeva nosné </w:t>
            </w:r>
            <w:proofErr w:type="spellStart"/>
            <w:r w:rsidRPr="00CC1EF2">
              <w:rPr>
                <w:sz w:val="20"/>
                <w:szCs w:val="20"/>
                <w:highlight w:val="yellow"/>
              </w:rPr>
              <w:t>kce</w:t>
            </w:r>
            <w:proofErr w:type="spellEnd"/>
            <w:r w:rsidRPr="00CC1EF2">
              <w:rPr>
                <w:sz w:val="20"/>
                <w:szCs w:val="20"/>
                <w:highlight w:val="yellow"/>
              </w:rPr>
              <w:t xml:space="preserve"> vrat je uhnilá a nezpůsobilá k</w:t>
            </w:r>
            <w:r w:rsidR="000B5C36" w:rsidRPr="00CC1EF2">
              <w:rPr>
                <w:sz w:val="20"/>
                <w:szCs w:val="20"/>
                <w:highlight w:val="yellow"/>
              </w:rPr>
              <w:t> </w:t>
            </w:r>
            <w:r w:rsidRPr="00CC1EF2">
              <w:rPr>
                <w:sz w:val="20"/>
                <w:szCs w:val="20"/>
                <w:highlight w:val="yellow"/>
              </w:rPr>
              <w:t>repasi. Stavbou bude provedeno ocenění a následně předložen změnový list.</w:t>
            </w:r>
          </w:p>
          <w:p w:rsidR="002029CB" w:rsidRPr="00CC1EF2" w:rsidRDefault="002029CB" w:rsidP="002029CB">
            <w:pPr>
              <w:jc w:val="both"/>
              <w:rPr>
                <w:color w:val="FF0000"/>
                <w:sz w:val="20"/>
                <w:szCs w:val="20"/>
                <w:highlight w:val="yellow"/>
              </w:rPr>
            </w:pPr>
          </w:p>
          <w:p w:rsidR="002029CB" w:rsidRPr="00CC1EF2" w:rsidRDefault="002029CB" w:rsidP="002029CB">
            <w:pPr>
              <w:jc w:val="both"/>
              <w:rPr>
                <w:b/>
                <w:sz w:val="20"/>
                <w:szCs w:val="20"/>
                <w:highlight w:val="yellow"/>
              </w:rPr>
            </w:pPr>
            <w:r w:rsidRPr="00CC1EF2">
              <w:rPr>
                <w:b/>
                <w:sz w:val="20"/>
                <w:szCs w:val="20"/>
                <w:highlight w:val="yellow"/>
              </w:rPr>
              <w:t>KD č. 12</w:t>
            </w:r>
          </w:p>
          <w:p w:rsidR="002029CB" w:rsidRPr="00D308B9" w:rsidRDefault="002029CB" w:rsidP="002029CB">
            <w:pPr>
              <w:jc w:val="both"/>
              <w:rPr>
                <w:sz w:val="20"/>
                <w:szCs w:val="20"/>
              </w:rPr>
            </w:pPr>
            <w:r w:rsidRPr="00CC1EF2">
              <w:rPr>
                <w:sz w:val="20"/>
                <w:szCs w:val="20"/>
                <w:highlight w:val="yellow"/>
              </w:rPr>
              <w:t>K</w:t>
            </w:r>
            <w:r w:rsidR="000B5C36" w:rsidRPr="00CC1EF2">
              <w:rPr>
                <w:sz w:val="20"/>
                <w:szCs w:val="20"/>
                <w:highlight w:val="yellow"/>
              </w:rPr>
              <w:t> </w:t>
            </w:r>
            <w:r w:rsidRPr="00CC1EF2">
              <w:rPr>
                <w:sz w:val="20"/>
                <w:szCs w:val="20"/>
                <w:highlight w:val="yellow"/>
              </w:rPr>
              <w:t>navrhovanému řešení viz výše má GP požadavek, aby při výrobě kopie stávajících vrat bylo předloženo provedení vzorku řemeslného zpracování a dále, aby bylo zachováno a použito zpět původní kování vrat.</w:t>
            </w:r>
          </w:p>
          <w:p w:rsidR="002029CB" w:rsidRPr="00A90DF2" w:rsidRDefault="002029CB" w:rsidP="002029CB">
            <w:pPr>
              <w:jc w:val="both"/>
              <w:rPr>
                <w:color w:val="FF0000"/>
                <w:sz w:val="20"/>
                <w:szCs w:val="20"/>
              </w:rPr>
            </w:pPr>
          </w:p>
        </w:tc>
        <w:tc>
          <w:tcPr>
            <w:tcW w:w="1134" w:type="dxa"/>
            <w:vAlign w:val="center"/>
          </w:tcPr>
          <w:p w:rsidR="002029CB" w:rsidRPr="00474765" w:rsidRDefault="002029CB" w:rsidP="002029CB">
            <w:pPr>
              <w:jc w:val="both"/>
              <w:rPr>
                <w:sz w:val="20"/>
                <w:szCs w:val="20"/>
              </w:rPr>
            </w:pPr>
            <w:r w:rsidRPr="00474765">
              <w:rPr>
                <w:sz w:val="20"/>
                <w:szCs w:val="20"/>
              </w:rPr>
              <w:t>Stavba</w:t>
            </w:r>
          </w:p>
        </w:tc>
        <w:tc>
          <w:tcPr>
            <w:tcW w:w="1562" w:type="dxa"/>
            <w:vAlign w:val="center"/>
          </w:tcPr>
          <w:p w:rsidR="002029CB" w:rsidRPr="00474765" w:rsidRDefault="002029CB" w:rsidP="002029CB">
            <w:pPr>
              <w:jc w:val="both"/>
              <w:rPr>
                <w:sz w:val="20"/>
                <w:szCs w:val="20"/>
              </w:rPr>
            </w:pPr>
            <w:r w:rsidRPr="00474765">
              <w:rPr>
                <w:sz w:val="20"/>
                <w:szCs w:val="20"/>
              </w:rPr>
              <w:t>Úkol trvá</w:t>
            </w:r>
          </w:p>
        </w:tc>
      </w:tr>
      <w:tr w:rsidR="002029CB" w:rsidRPr="00B84F47" w:rsidTr="00A23D1E">
        <w:trPr>
          <w:trHeight w:val="406"/>
          <w:jc w:val="center"/>
        </w:trPr>
        <w:tc>
          <w:tcPr>
            <w:tcW w:w="846" w:type="dxa"/>
            <w:vAlign w:val="center"/>
          </w:tcPr>
          <w:p w:rsidR="002029CB" w:rsidRPr="00C273B3" w:rsidRDefault="002029CB" w:rsidP="002029CB">
            <w:pPr>
              <w:jc w:val="both"/>
              <w:rPr>
                <w:sz w:val="20"/>
                <w:szCs w:val="20"/>
              </w:rPr>
            </w:pPr>
          </w:p>
        </w:tc>
        <w:tc>
          <w:tcPr>
            <w:tcW w:w="6095" w:type="dxa"/>
            <w:vAlign w:val="center"/>
          </w:tcPr>
          <w:p w:rsidR="002029CB" w:rsidRPr="00C273B3" w:rsidRDefault="002029CB" w:rsidP="002029CB">
            <w:pPr>
              <w:jc w:val="both"/>
              <w:rPr>
                <w:b/>
                <w:sz w:val="20"/>
                <w:szCs w:val="20"/>
              </w:rPr>
            </w:pPr>
            <w:r w:rsidRPr="00C273B3">
              <w:rPr>
                <w:b/>
                <w:sz w:val="20"/>
                <w:szCs w:val="20"/>
              </w:rPr>
              <w:t>KD č. 23</w:t>
            </w:r>
          </w:p>
          <w:p w:rsidR="002029CB" w:rsidRPr="00C273B3" w:rsidRDefault="002029CB" w:rsidP="002029CB">
            <w:pPr>
              <w:jc w:val="both"/>
              <w:rPr>
                <w:sz w:val="20"/>
                <w:szCs w:val="20"/>
              </w:rPr>
            </w:pPr>
            <w:r w:rsidRPr="00C273B3">
              <w:rPr>
                <w:sz w:val="20"/>
                <w:szCs w:val="20"/>
              </w:rPr>
              <w:t>Projektantem byly odsouhlaseny předložené vzorky barevnosti truhlářských konstrukcí v</w:t>
            </w:r>
            <w:r w:rsidR="000B5C36">
              <w:rPr>
                <w:sz w:val="20"/>
                <w:szCs w:val="20"/>
              </w:rPr>
              <w:t> </w:t>
            </w:r>
            <w:r w:rsidRPr="00C273B3">
              <w:rPr>
                <w:sz w:val="20"/>
                <w:szCs w:val="20"/>
              </w:rPr>
              <w:t xml:space="preserve">zahradách. Vzorky byly odsouhlaseny. Byla vybrána barva střední ořech tabák </w:t>
            </w:r>
            <w:proofErr w:type="spellStart"/>
            <w:r w:rsidRPr="00C273B3">
              <w:rPr>
                <w:sz w:val="20"/>
                <w:szCs w:val="20"/>
              </w:rPr>
              <w:t>č.XHC</w:t>
            </w:r>
            <w:proofErr w:type="spellEnd"/>
            <w:r w:rsidRPr="00C273B3">
              <w:rPr>
                <w:sz w:val="20"/>
                <w:szCs w:val="20"/>
              </w:rPr>
              <w:t xml:space="preserve"> 2008, XGC 423 ze vzorníku firmy </w:t>
            </w:r>
            <w:proofErr w:type="spellStart"/>
            <w:r w:rsidRPr="00C273B3">
              <w:rPr>
                <w:sz w:val="20"/>
                <w:szCs w:val="20"/>
              </w:rPr>
              <w:t>Milesi</w:t>
            </w:r>
            <w:proofErr w:type="spellEnd"/>
            <w:r w:rsidRPr="00C273B3">
              <w:rPr>
                <w:sz w:val="20"/>
                <w:szCs w:val="20"/>
              </w:rPr>
              <w:t>.</w:t>
            </w:r>
          </w:p>
          <w:p w:rsidR="002029CB" w:rsidRPr="00C273B3" w:rsidRDefault="002029CB" w:rsidP="002029CB">
            <w:pPr>
              <w:jc w:val="both"/>
              <w:rPr>
                <w:sz w:val="20"/>
                <w:szCs w:val="20"/>
              </w:rPr>
            </w:pPr>
          </w:p>
        </w:tc>
        <w:tc>
          <w:tcPr>
            <w:tcW w:w="1134" w:type="dxa"/>
            <w:vAlign w:val="center"/>
          </w:tcPr>
          <w:p w:rsidR="002029CB" w:rsidRPr="00474765" w:rsidRDefault="002029CB" w:rsidP="002029CB">
            <w:pPr>
              <w:jc w:val="both"/>
              <w:rPr>
                <w:sz w:val="20"/>
                <w:szCs w:val="20"/>
              </w:rPr>
            </w:pPr>
          </w:p>
        </w:tc>
        <w:tc>
          <w:tcPr>
            <w:tcW w:w="1562" w:type="dxa"/>
            <w:vAlign w:val="center"/>
          </w:tcPr>
          <w:p w:rsidR="002029CB" w:rsidRPr="00474765" w:rsidRDefault="002029CB" w:rsidP="002029CB">
            <w:pPr>
              <w:jc w:val="both"/>
              <w:rPr>
                <w:sz w:val="20"/>
                <w:szCs w:val="20"/>
              </w:rPr>
            </w:pPr>
          </w:p>
        </w:tc>
      </w:tr>
      <w:tr w:rsidR="002029CB" w:rsidRPr="00B84F47" w:rsidTr="00A23D1E">
        <w:trPr>
          <w:trHeight w:val="406"/>
          <w:jc w:val="center"/>
        </w:trPr>
        <w:tc>
          <w:tcPr>
            <w:tcW w:w="846" w:type="dxa"/>
            <w:shd w:val="clear" w:color="auto" w:fill="92D050"/>
            <w:vAlign w:val="center"/>
          </w:tcPr>
          <w:p w:rsidR="002029CB" w:rsidRPr="004C005A" w:rsidRDefault="002029CB" w:rsidP="002029CB">
            <w:pPr>
              <w:jc w:val="both"/>
              <w:rPr>
                <w:sz w:val="20"/>
                <w:szCs w:val="20"/>
                <w:u w:val="single"/>
              </w:rPr>
            </w:pPr>
          </w:p>
        </w:tc>
        <w:tc>
          <w:tcPr>
            <w:tcW w:w="6095" w:type="dxa"/>
            <w:shd w:val="clear" w:color="auto" w:fill="92D050"/>
            <w:vAlign w:val="center"/>
          </w:tcPr>
          <w:p w:rsidR="002029CB" w:rsidRPr="004C005A" w:rsidRDefault="002029CB" w:rsidP="002029CB">
            <w:pPr>
              <w:jc w:val="both"/>
              <w:rPr>
                <w:b/>
                <w:sz w:val="20"/>
                <w:szCs w:val="20"/>
                <w:u w:val="single"/>
              </w:rPr>
            </w:pPr>
            <w:r w:rsidRPr="004C005A">
              <w:rPr>
                <w:b/>
                <w:sz w:val="20"/>
                <w:szCs w:val="20"/>
                <w:u w:val="single"/>
              </w:rPr>
              <w:t>Ostatní</w:t>
            </w:r>
          </w:p>
        </w:tc>
        <w:tc>
          <w:tcPr>
            <w:tcW w:w="1134" w:type="dxa"/>
            <w:shd w:val="clear" w:color="auto" w:fill="92D050"/>
            <w:vAlign w:val="center"/>
          </w:tcPr>
          <w:p w:rsidR="002029CB" w:rsidRPr="004C005A" w:rsidRDefault="002029CB" w:rsidP="002029CB">
            <w:pPr>
              <w:jc w:val="both"/>
              <w:rPr>
                <w:sz w:val="20"/>
                <w:szCs w:val="20"/>
              </w:rPr>
            </w:pPr>
          </w:p>
        </w:tc>
        <w:tc>
          <w:tcPr>
            <w:tcW w:w="1562" w:type="dxa"/>
            <w:shd w:val="clear" w:color="auto" w:fill="92D050"/>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C005A" w:rsidRDefault="002029CB" w:rsidP="002029CB">
            <w:pPr>
              <w:jc w:val="both"/>
              <w:rPr>
                <w:sz w:val="20"/>
                <w:szCs w:val="20"/>
              </w:rPr>
            </w:pPr>
            <w:r>
              <w:rPr>
                <w:sz w:val="20"/>
                <w:szCs w:val="20"/>
              </w:rPr>
              <w:t>O1.01</w:t>
            </w:r>
          </w:p>
        </w:tc>
        <w:tc>
          <w:tcPr>
            <w:tcW w:w="6095" w:type="dxa"/>
            <w:vAlign w:val="center"/>
          </w:tcPr>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13</w:t>
            </w:r>
          </w:p>
          <w:p w:rsidR="002029CB" w:rsidRPr="007E6028" w:rsidRDefault="002029CB" w:rsidP="002029CB">
            <w:pPr>
              <w:jc w:val="both"/>
              <w:rPr>
                <w:b/>
                <w:sz w:val="20"/>
                <w:szCs w:val="20"/>
                <w:u w:val="single"/>
              </w:rPr>
            </w:pPr>
            <w:r w:rsidRPr="007E6028">
              <w:rPr>
                <w:b/>
                <w:sz w:val="20"/>
                <w:szCs w:val="20"/>
                <w:u w:val="single"/>
              </w:rPr>
              <w:t>Vzorkování obkladů a dlažeb</w:t>
            </w:r>
          </w:p>
          <w:p w:rsidR="002029CB" w:rsidRDefault="002029CB" w:rsidP="002029CB">
            <w:pPr>
              <w:jc w:val="both"/>
              <w:rPr>
                <w:color w:val="FF0000"/>
                <w:sz w:val="20"/>
                <w:szCs w:val="20"/>
              </w:rPr>
            </w:pPr>
            <w:r w:rsidRPr="007E6028">
              <w:rPr>
                <w:sz w:val="20"/>
                <w:szCs w:val="20"/>
              </w:rPr>
              <w:t>Bylo dohodnuto, že stavba zajistí a bude průběžně předkládat příštím KD počínaje vzorky obkladů a dlažeb předepsaných ke vzorkování dle PD</w:t>
            </w:r>
            <w:r>
              <w:rPr>
                <w:color w:val="FF0000"/>
                <w:sz w:val="20"/>
                <w:szCs w:val="20"/>
              </w:rPr>
              <w:t>.</w:t>
            </w:r>
          </w:p>
          <w:p w:rsidR="002029CB" w:rsidRDefault="002029CB" w:rsidP="002029CB">
            <w:pPr>
              <w:jc w:val="both"/>
              <w:rPr>
                <w:color w:val="FF0000"/>
                <w:sz w:val="20"/>
                <w:szCs w:val="20"/>
              </w:rPr>
            </w:pPr>
          </w:p>
          <w:p w:rsidR="002029CB" w:rsidRPr="002029CB" w:rsidRDefault="002029CB" w:rsidP="002029CB">
            <w:pPr>
              <w:jc w:val="both"/>
              <w:rPr>
                <w:b/>
                <w:sz w:val="20"/>
                <w:szCs w:val="20"/>
              </w:rPr>
            </w:pPr>
            <w:r w:rsidRPr="002029CB">
              <w:rPr>
                <w:b/>
                <w:sz w:val="20"/>
                <w:szCs w:val="20"/>
              </w:rPr>
              <w:t>KD č. 14</w:t>
            </w:r>
          </w:p>
          <w:p w:rsidR="002029CB" w:rsidRDefault="002029CB" w:rsidP="002029CB">
            <w:pPr>
              <w:jc w:val="both"/>
              <w:rPr>
                <w:sz w:val="20"/>
                <w:szCs w:val="20"/>
              </w:rPr>
            </w:pPr>
            <w:r w:rsidRPr="00B12681">
              <w:rPr>
                <w:sz w:val="20"/>
                <w:szCs w:val="20"/>
              </w:rPr>
              <w:t>Byl předložen k</w:t>
            </w:r>
            <w:r w:rsidR="000B5C36">
              <w:rPr>
                <w:sz w:val="20"/>
                <w:szCs w:val="20"/>
              </w:rPr>
              <w:t> </w:t>
            </w:r>
            <w:r w:rsidRPr="00B12681">
              <w:rPr>
                <w:sz w:val="20"/>
                <w:szCs w:val="20"/>
              </w:rPr>
              <w:t xml:space="preserve">odsouhlasení vzorek cihelné dlažby formátu 20x20 cm </w:t>
            </w:r>
            <w:proofErr w:type="spellStart"/>
            <w:r w:rsidRPr="00B12681">
              <w:rPr>
                <w:sz w:val="20"/>
                <w:szCs w:val="20"/>
              </w:rPr>
              <w:t>tl</w:t>
            </w:r>
            <w:proofErr w:type="spellEnd"/>
            <w:r w:rsidRPr="00B12681">
              <w:rPr>
                <w:sz w:val="20"/>
                <w:szCs w:val="20"/>
              </w:rPr>
              <w:t xml:space="preserve">. 3 cm. Vzorek materiálově i vzhledem a barevností odpovídá požadavků SPP. </w:t>
            </w:r>
          </w:p>
          <w:p w:rsidR="002029CB" w:rsidRDefault="002029CB" w:rsidP="002029CB">
            <w:pPr>
              <w:jc w:val="both"/>
              <w:rPr>
                <w:sz w:val="20"/>
                <w:szCs w:val="20"/>
              </w:rPr>
            </w:pPr>
          </w:p>
          <w:p w:rsidR="002029CB" w:rsidRPr="004152F8" w:rsidRDefault="002029CB" w:rsidP="002029CB">
            <w:pPr>
              <w:jc w:val="both"/>
              <w:rPr>
                <w:b/>
                <w:sz w:val="20"/>
                <w:szCs w:val="20"/>
              </w:rPr>
            </w:pPr>
            <w:r w:rsidRPr="004152F8">
              <w:rPr>
                <w:b/>
                <w:sz w:val="20"/>
                <w:szCs w:val="20"/>
              </w:rPr>
              <w:t>KD č. 20</w:t>
            </w:r>
          </w:p>
          <w:p w:rsidR="002029CB" w:rsidRPr="004152F8" w:rsidRDefault="002029CB" w:rsidP="002029CB">
            <w:pPr>
              <w:jc w:val="both"/>
              <w:rPr>
                <w:sz w:val="20"/>
                <w:szCs w:val="20"/>
              </w:rPr>
            </w:pPr>
            <w:r w:rsidRPr="004152F8">
              <w:rPr>
                <w:sz w:val="20"/>
                <w:szCs w:val="20"/>
              </w:rPr>
              <w:t xml:space="preserve">VDS předložené vzorky interiérových dlažeb a obkladů do sociálních zařízení nebyly odsouhlaseny.  Na příštím KD předloží vzorky GP. </w:t>
            </w:r>
          </w:p>
          <w:p w:rsidR="002029CB" w:rsidRPr="004152F8" w:rsidRDefault="002029CB" w:rsidP="002029CB">
            <w:pPr>
              <w:jc w:val="both"/>
              <w:rPr>
                <w:sz w:val="20"/>
                <w:szCs w:val="20"/>
              </w:rPr>
            </w:pPr>
          </w:p>
          <w:p w:rsidR="002029CB" w:rsidRPr="004152F8" w:rsidRDefault="002029CB" w:rsidP="002029CB">
            <w:pPr>
              <w:jc w:val="both"/>
              <w:rPr>
                <w:sz w:val="20"/>
                <w:szCs w:val="20"/>
              </w:rPr>
            </w:pPr>
            <w:r w:rsidRPr="004152F8">
              <w:rPr>
                <w:sz w:val="20"/>
                <w:szCs w:val="20"/>
              </w:rPr>
              <w:t>KD č. 21</w:t>
            </w:r>
          </w:p>
          <w:p w:rsidR="002029CB" w:rsidRPr="004152F8" w:rsidRDefault="002029CB" w:rsidP="002029CB">
            <w:pPr>
              <w:jc w:val="both"/>
              <w:rPr>
                <w:sz w:val="20"/>
                <w:szCs w:val="20"/>
              </w:rPr>
            </w:pPr>
            <w:r w:rsidRPr="004152F8">
              <w:rPr>
                <w:sz w:val="20"/>
                <w:szCs w:val="20"/>
              </w:rPr>
              <w:t>Projektantem byly předány vzorky doporučených dlažeb a obkladů. Katalogy budou stavbou vráceny na příštím KD.</w:t>
            </w:r>
          </w:p>
          <w:p w:rsidR="002029CB" w:rsidRDefault="002029CB" w:rsidP="002029CB">
            <w:pPr>
              <w:jc w:val="both"/>
              <w:rPr>
                <w:color w:val="FF0000"/>
                <w:sz w:val="20"/>
                <w:szCs w:val="20"/>
              </w:rPr>
            </w:pPr>
          </w:p>
          <w:p w:rsidR="002029CB" w:rsidRPr="00F736D0" w:rsidRDefault="002029CB" w:rsidP="002029CB">
            <w:pPr>
              <w:jc w:val="both"/>
              <w:rPr>
                <w:b/>
                <w:sz w:val="20"/>
                <w:szCs w:val="20"/>
              </w:rPr>
            </w:pPr>
            <w:r w:rsidRPr="00F736D0">
              <w:rPr>
                <w:b/>
                <w:sz w:val="20"/>
                <w:szCs w:val="20"/>
              </w:rPr>
              <w:t>KD č. 22</w:t>
            </w:r>
          </w:p>
          <w:p w:rsidR="002029CB" w:rsidRPr="006A5545" w:rsidRDefault="002029CB" w:rsidP="002029CB">
            <w:pPr>
              <w:jc w:val="both"/>
              <w:rPr>
                <w:sz w:val="20"/>
                <w:szCs w:val="20"/>
              </w:rPr>
            </w:pPr>
            <w:r w:rsidRPr="006A5545">
              <w:rPr>
                <w:sz w:val="20"/>
                <w:szCs w:val="20"/>
              </w:rPr>
              <w:t xml:space="preserve">Stavba předložila vzorky dlažeb – dlažba </w:t>
            </w:r>
            <w:proofErr w:type="spellStart"/>
            <w:r w:rsidRPr="006A5545">
              <w:rPr>
                <w:sz w:val="20"/>
                <w:szCs w:val="20"/>
              </w:rPr>
              <w:t>cotto</w:t>
            </w:r>
            <w:proofErr w:type="spellEnd"/>
            <w:r w:rsidRPr="006A5545">
              <w:rPr>
                <w:sz w:val="20"/>
                <w:szCs w:val="20"/>
              </w:rPr>
              <w:t xml:space="preserve"> – </w:t>
            </w:r>
            <w:proofErr w:type="spellStart"/>
            <w:r w:rsidRPr="006A5545">
              <w:rPr>
                <w:sz w:val="20"/>
                <w:szCs w:val="20"/>
              </w:rPr>
              <w:t>Luca</w:t>
            </w:r>
            <w:proofErr w:type="spellEnd"/>
            <w:r w:rsidRPr="006A5545">
              <w:rPr>
                <w:sz w:val="20"/>
                <w:szCs w:val="20"/>
              </w:rPr>
              <w:t xml:space="preserve"> 300x300 mm – vzorek byl GP odsouhlasen.</w:t>
            </w:r>
          </w:p>
          <w:p w:rsidR="00D6711A" w:rsidRPr="006A5545" w:rsidRDefault="002029CB" w:rsidP="002029CB">
            <w:pPr>
              <w:jc w:val="both"/>
              <w:rPr>
                <w:sz w:val="20"/>
                <w:szCs w:val="20"/>
              </w:rPr>
            </w:pPr>
            <w:r w:rsidRPr="006A5545">
              <w:rPr>
                <w:sz w:val="20"/>
                <w:szCs w:val="20"/>
              </w:rPr>
              <w:t>Stavba předložila vzorek obkladu barvy 6107 – vzorek byl GP odsouhlasen.</w:t>
            </w:r>
          </w:p>
          <w:p w:rsidR="002029CB" w:rsidRPr="009A400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C56BC5" w:rsidRDefault="002029CB" w:rsidP="002029CB">
            <w:pPr>
              <w:jc w:val="both"/>
              <w:rPr>
                <w:sz w:val="20"/>
                <w:szCs w:val="20"/>
              </w:rPr>
            </w:pPr>
            <w:r w:rsidRPr="00C56BC5">
              <w:rPr>
                <w:sz w:val="20"/>
                <w:szCs w:val="20"/>
              </w:rPr>
              <w:lastRenderedPageBreak/>
              <w:t>O1.05</w:t>
            </w:r>
          </w:p>
        </w:tc>
        <w:tc>
          <w:tcPr>
            <w:tcW w:w="6095" w:type="dxa"/>
            <w:vAlign w:val="center"/>
          </w:tcPr>
          <w:p w:rsidR="00F736D0" w:rsidRDefault="00F736D0" w:rsidP="002029CB">
            <w:pPr>
              <w:jc w:val="both"/>
              <w:rPr>
                <w:b/>
                <w:sz w:val="20"/>
                <w:szCs w:val="20"/>
              </w:rPr>
            </w:pPr>
          </w:p>
          <w:p w:rsidR="002029CB" w:rsidRPr="00F736D0" w:rsidRDefault="002029CB" w:rsidP="002029CB">
            <w:pPr>
              <w:jc w:val="both"/>
              <w:rPr>
                <w:b/>
                <w:sz w:val="20"/>
                <w:szCs w:val="20"/>
              </w:rPr>
            </w:pPr>
            <w:r w:rsidRPr="00F736D0">
              <w:rPr>
                <w:b/>
                <w:sz w:val="20"/>
                <w:szCs w:val="20"/>
              </w:rPr>
              <w:t>KD č. 17</w:t>
            </w:r>
          </w:p>
          <w:p w:rsidR="002029CB" w:rsidRPr="00C56BC5" w:rsidRDefault="002029CB" w:rsidP="002029CB">
            <w:pPr>
              <w:jc w:val="both"/>
              <w:rPr>
                <w:sz w:val="20"/>
                <w:szCs w:val="20"/>
              </w:rPr>
            </w:pPr>
            <w:r w:rsidRPr="00C56BC5">
              <w:rPr>
                <w:sz w:val="20"/>
                <w:szCs w:val="20"/>
              </w:rPr>
              <w:t>Ústřední vytápění</w:t>
            </w:r>
          </w:p>
          <w:p w:rsidR="002029CB" w:rsidRPr="00C56BC5" w:rsidRDefault="002029CB" w:rsidP="002029CB">
            <w:pPr>
              <w:jc w:val="both"/>
              <w:rPr>
                <w:sz w:val="20"/>
                <w:szCs w:val="20"/>
              </w:rPr>
            </w:pPr>
            <w:r w:rsidRPr="00C56BC5">
              <w:rPr>
                <w:sz w:val="20"/>
                <w:szCs w:val="20"/>
              </w:rPr>
              <w:t>Před napojením nového rozvodu ÚT je nutné provést propláchnutí a pročištění stávajícího rozvodu, z</w:t>
            </w:r>
            <w:r w:rsidR="000B5C36">
              <w:rPr>
                <w:sz w:val="20"/>
                <w:szCs w:val="20"/>
              </w:rPr>
              <w:t> </w:t>
            </w:r>
            <w:r w:rsidRPr="00C56BC5">
              <w:rPr>
                <w:sz w:val="20"/>
                <w:szCs w:val="20"/>
              </w:rPr>
              <w:t>důvodu odstranění nečistot v</w:t>
            </w:r>
            <w:r w:rsidR="000B5C36">
              <w:rPr>
                <w:sz w:val="20"/>
                <w:szCs w:val="20"/>
              </w:rPr>
              <w:t> </w:t>
            </w:r>
            <w:r w:rsidRPr="00C56BC5">
              <w:rPr>
                <w:sz w:val="20"/>
                <w:szCs w:val="20"/>
              </w:rPr>
              <w:t>systému zanesených při demontáži.</w:t>
            </w:r>
          </w:p>
          <w:p w:rsidR="002029CB" w:rsidRPr="00C56BC5"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Pr="004C005A" w:rsidRDefault="002029CB" w:rsidP="002029CB">
            <w:pPr>
              <w:jc w:val="both"/>
              <w:rPr>
                <w:sz w:val="20"/>
                <w:szCs w:val="20"/>
              </w:rPr>
            </w:pPr>
            <w:r>
              <w:rPr>
                <w:sz w:val="20"/>
                <w:szCs w:val="20"/>
              </w:rPr>
              <w:t>Úkol trvá</w:t>
            </w: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O1.08</w:t>
            </w:r>
          </w:p>
        </w:tc>
        <w:tc>
          <w:tcPr>
            <w:tcW w:w="6095" w:type="dxa"/>
            <w:vAlign w:val="center"/>
          </w:tcPr>
          <w:p w:rsidR="002029CB" w:rsidRPr="004152F8" w:rsidRDefault="002029CB" w:rsidP="002029CB">
            <w:pPr>
              <w:jc w:val="both"/>
              <w:rPr>
                <w:sz w:val="20"/>
                <w:szCs w:val="20"/>
              </w:rPr>
            </w:pPr>
          </w:p>
          <w:p w:rsidR="002029CB" w:rsidRPr="00F736D0" w:rsidRDefault="002029CB" w:rsidP="002029CB">
            <w:pPr>
              <w:jc w:val="both"/>
              <w:rPr>
                <w:b/>
                <w:sz w:val="20"/>
                <w:szCs w:val="20"/>
              </w:rPr>
            </w:pPr>
            <w:r w:rsidRPr="00F736D0">
              <w:rPr>
                <w:b/>
                <w:sz w:val="20"/>
                <w:szCs w:val="20"/>
              </w:rPr>
              <w:t>KD č. 21</w:t>
            </w:r>
          </w:p>
          <w:p w:rsidR="002029CB" w:rsidRPr="004152F8" w:rsidRDefault="002029CB" w:rsidP="002029CB">
            <w:pPr>
              <w:jc w:val="both"/>
              <w:rPr>
                <w:sz w:val="20"/>
                <w:szCs w:val="20"/>
              </w:rPr>
            </w:pPr>
            <w:r w:rsidRPr="004152F8">
              <w:rPr>
                <w:sz w:val="20"/>
                <w:szCs w:val="20"/>
              </w:rPr>
              <w:t>Uložení kosterních pozůstatků nalezených v</w:t>
            </w:r>
            <w:r w:rsidR="000B5C36">
              <w:rPr>
                <w:sz w:val="20"/>
                <w:szCs w:val="20"/>
              </w:rPr>
              <w:t> </w:t>
            </w:r>
            <w:r w:rsidRPr="004152F8">
              <w:rPr>
                <w:sz w:val="20"/>
                <w:szCs w:val="20"/>
              </w:rPr>
              <w:t>rajském dvoře – bude vyrobena z</w:t>
            </w:r>
            <w:r w:rsidR="000B5C36">
              <w:rPr>
                <w:sz w:val="20"/>
                <w:szCs w:val="20"/>
              </w:rPr>
              <w:t> </w:t>
            </w:r>
            <w:r w:rsidRPr="004152F8">
              <w:rPr>
                <w:sz w:val="20"/>
                <w:szCs w:val="20"/>
              </w:rPr>
              <w:t>dubového dřeva truhla pro uložení kosterních pozůstatků. Kosterní pozůstatky budou v</w:t>
            </w:r>
            <w:r w:rsidR="000B5C36">
              <w:rPr>
                <w:sz w:val="20"/>
                <w:szCs w:val="20"/>
              </w:rPr>
              <w:t> </w:t>
            </w:r>
            <w:r w:rsidRPr="004152F8">
              <w:rPr>
                <w:sz w:val="20"/>
                <w:szCs w:val="20"/>
              </w:rPr>
              <w:t>truhle stabilizovány zásypem z</w:t>
            </w:r>
            <w:r w:rsidR="000B5C36">
              <w:rPr>
                <w:sz w:val="20"/>
                <w:szCs w:val="20"/>
              </w:rPr>
              <w:t> </w:t>
            </w:r>
            <w:r w:rsidRPr="004152F8">
              <w:rPr>
                <w:sz w:val="20"/>
                <w:szCs w:val="20"/>
              </w:rPr>
              <w:t>písku. Truhla bude označena letopočtem a uložena zpět v</w:t>
            </w:r>
            <w:r w:rsidR="000B5C36">
              <w:rPr>
                <w:sz w:val="20"/>
                <w:szCs w:val="20"/>
              </w:rPr>
              <w:t> </w:t>
            </w:r>
            <w:r w:rsidRPr="004152F8">
              <w:rPr>
                <w:sz w:val="20"/>
                <w:szCs w:val="20"/>
              </w:rPr>
              <w:t>rajském dvoře. Obdobným způsobem budou řešeny i případné další kosterní nálezy.</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2029CB" w:rsidRPr="00B84F47" w:rsidTr="00A23D1E">
        <w:trPr>
          <w:trHeight w:val="292"/>
          <w:jc w:val="center"/>
        </w:trPr>
        <w:tc>
          <w:tcPr>
            <w:tcW w:w="846" w:type="dxa"/>
            <w:vAlign w:val="center"/>
          </w:tcPr>
          <w:p w:rsidR="002029CB" w:rsidRPr="004152F8" w:rsidRDefault="002029CB" w:rsidP="002029CB">
            <w:pPr>
              <w:jc w:val="both"/>
              <w:rPr>
                <w:sz w:val="20"/>
                <w:szCs w:val="20"/>
              </w:rPr>
            </w:pPr>
            <w:r w:rsidRPr="004152F8">
              <w:rPr>
                <w:sz w:val="20"/>
                <w:szCs w:val="20"/>
              </w:rPr>
              <w:t>O1.09</w:t>
            </w:r>
          </w:p>
        </w:tc>
        <w:tc>
          <w:tcPr>
            <w:tcW w:w="6095" w:type="dxa"/>
            <w:vAlign w:val="center"/>
          </w:tcPr>
          <w:p w:rsidR="002029CB" w:rsidRPr="00F736D0" w:rsidRDefault="002029CB" w:rsidP="002029CB">
            <w:pPr>
              <w:jc w:val="both"/>
              <w:rPr>
                <w:b/>
                <w:sz w:val="20"/>
                <w:szCs w:val="20"/>
              </w:rPr>
            </w:pPr>
            <w:r w:rsidRPr="00F736D0">
              <w:rPr>
                <w:b/>
                <w:sz w:val="20"/>
                <w:szCs w:val="20"/>
              </w:rPr>
              <w:t xml:space="preserve">KD č. 21 </w:t>
            </w:r>
          </w:p>
          <w:p w:rsidR="002029CB" w:rsidRPr="004152F8" w:rsidRDefault="002029CB" w:rsidP="002029CB">
            <w:pPr>
              <w:jc w:val="both"/>
              <w:rPr>
                <w:sz w:val="20"/>
                <w:szCs w:val="20"/>
              </w:rPr>
            </w:pPr>
            <w:r w:rsidRPr="004152F8">
              <w:rPr>
                <w:sz w:val="20"/>
                <w:szCs w:val="20"/>
              </w:rPr>
              <w:t>Bude prověřeno napojení kaple PME na silnoproudý elektrický rozvod.</w:t>
            </w:r>
          </w:p>
          <w:p w:rsidR="002029CB" w:rsidRPr="004152F8" w:rsidRDefault="002029CB" w:rsidP="002029CB">
            <w:pPr>
              <w:jc w:val="both"/>
              <w:rPr>
                <w:sz w:val="20"/>
                <w:szCs w:val="20"/>
              </w:rPr>
            </w:pPr>
          </w:p>
        </w:tc>
        <w:tc>
          <w:tcPr>
            <w:tcW w:w="1134" w:type="dxa"/>
            <w:vAlign w:val="center"/>
          </w:tcPr>
          <w:p w:rsidR="002029CB" w:rsidRPr="004C005A"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r w:rsidR="00670498" w:rsidRPr="00B84F47" w:rsidTr="00A23D1E">
        <w:trPr>
          <w:trHeight w:val="292"/>
          <w:jc w:val="center"/>
        </w:trPr>
        <w:tc>
          <w:tcPr>
            <w:tcW w:w="846" w:type="dxa"/>
            <w:vAlign w:val="center"/>
          </w:tcPr>
          <w:p w:rsidR="00C273B3" w:rsidRPr="00D377C7" w:rsidRDefault="00C273B3" w:rsidP="002029CB">
            <w:pPr>
              <w:jc w:val="both"/>
              <w:rPr>
                <w:sz w:val="20"/>
                <w:szCs w:val="20"/>
              </w:rPr>
            </w:pPr>
          </w:p>
          <w:p w:rsidR="00670498" w:rsidRPr="00D377C7" w:rsidRDefault="00670498" w:rsidP="002029CB">
            <w:pPr>
              <w:jc w:val="both"/>
              <w:rPr>
                <w:sz w:val="20"/>
                <w:szCs w:val="20"/>
              </w:rPr>
            </w:pPr>
            <w:r w:rsidRPr="00D377C7">
              <w:rPr>
                <w:sz w:val="20"/>
                <w:szCs w:val="20"/>
              </w:rPr>
              <w:t>O1.12</w:t>
            </w:r>
          </w:p>
        </w:tc>
        <w:tc>
          <w:tcPr>
            <w:tcW w:w="6095" w:type="dxa"/>
            <w:vAlign w:val="center"/>
          </w:tcPr>
          <w:p w:rsidR="00C273B3" w:rsidRPr="00D377C7" w:rsidRDefault="00C273B3" w:rsidP="002029CB">
            <w:pPr>
              <w:jc w:val="both"/>
              <w:rPr>
                <w:sz w:val="20"/>
                <w:szCs w:val="20"/>
              </w:rPr>
            </w:pPr>
          </w:p>
          <w:p w:rsidR="00670498" w:rsidRPr="00F736D0" w:rsidRDefault="00670498" w:rsidP="002029CB">
            <w:pPr>
              <w:jc w:val="both"/>
              <w:rPr>
                <w:b/>
                <w:sz w:val="20"/>
                <w:szCs w:val="20"/>
              </w:rPr>
            </w:pPr>
            <w:r w:rsidRPr="00F736D0">
              <w:rPr>
                <w:b/>
                <w:sz w:val="20"/>
                <w:szCs w:val="20"/>
              </w:rPr>
              <w:t>KD č.</w:t>
            </w:r>
            <w:r w:rsidR="00F736D0">
              <w:rPr>
                <w:b/>
                <w:sz w:val="20"/>
                <w:szCs w:val="20"/>
              </w:rPr>
              <w:t xml:space="preserve"> </w:t>
            </w:r>
            <w:r w:rsidRPr="00F736D0">
              <w:rPr>
                <w:b/>
                <w:sz w:val="20"/>
                <w:szCs w:val="20"/>
              </w:rPr>
              <w:t>24</w:t>
            </w:r>
          </w:p>
          <w:p w:rsidR="00670498" w:rsidRPr="00D377C7" w:rsidRDefault="00670498" w:rsidP="002029CB">
            <w:pPr>
              <w:jc w:val="both"/>
              <w:rPr>
                <w:sz w:val="20"/>
                <w:szCs w:val="20"/>
              </w:rPr>
            </w:pPr>
            <w:r w:rsidRPr="00D377C7">
              <w:rPr>
                <w:sz w:val="20"/>
                <w:szCs w:val="20"/>
              </w:rPr>
              <w:t>Dodavatel stavby vznesl dotaz na způsob ovládání splach</w:t>
            </w:r>
            <w:r w:rsidR="00C273B3" w:rsidRPr="00D377C7">
              <w:rPr>
                <w:sz w:val="20"/>
                <w:szCs w:val="20"/>
              </w:rPr>
              <w:t>ování pisoárů. Projektant upřednostň</w:t>
            </w:r>
            <w:r w:rsidRPr="00D377C7">
              <w:rPr>
                <w:sz w:val="20"/>
                <w:szCs w:val="20"/>
              </w:rPr>
              <w:t>uje užití čidla.</w:t>
            </w:r>
            <w:r w:rsidR="00A23D1E" w:rsidRPr="00D377C7">
              <w:rPr>
                <w:sz w:val="20"/>
                <w:szCs w:val="20"/>
              </w:rPr>
              <w:t xml:space="preserve"> Byl vybrán typ pisoáru – Golem.</w:t>
            </w:r>
          </w:p>
        </w:tc>
        <w:tc>
          <w:tcPr>
            <w:tcW w:w="1134" w:type="dxa"/>
            <w:vAlign w:val="center"/>
          </w:tcPr>
          <w:p w:rsidR="00670498" w:rsidRPr="004C005A" w:rsidRDefault="00670498" w:rsidP="002029CB">
            <w:pPr>
              <w:jc w:val="both"/>
              <w:rPr>
                <w:sz w:val="20"/>
                <w:szCs w:val="20"/>
              </w:rPr>
            </w:pPr>
          </w:p>
        </w:tc>
        <w:tc>
          <w:tcPr>
            <w:tcW w:w="1562" w:type="dxa"/>
            <w:vAlign w:val="center"/>
          </w:tcPr>
          <w:p w:rsidR="00670498" w:rsidRDefault="00670498" w:rsidP="002029CB">
            <w:pPr>
              <w:jc w:val="both"/>
              <w:rPr>
                <w:sz w:val="20"/>
                <w:szCs w:val="20"/>
              </w:rPr>
            </w:pPr>
          </w:p>
        </w:tc>
      </w:tr>
      <w:tr w:rsidR="00A23D1E" w:rsidRPr="00B84F47" w:rsidTr="00A23D1E">
        <w:trPr>
          <w:trHeight w:val="292"/>
          <w:jc w:val="center"/>
        </w:trPr>
        <w:tc>
          <w:tcPr>
            <w:tcW w:w="846" w:type="dxa"/>
            <w:vAlign w:val="center"/>
          </w:tcPr>
          <w:p w:rsidR="00A23D1E" w:rsidRPr="00D377C7" w:rsidRDefault="00A23D1E" w:rsidP="002029CB">
            <w:pPr>
              <w:jc w:val="both"/>
              <w:rPr>
                <w:sz w:val="20"/>
                <w:szCs w:val="20"/>
              </w:rPr>
            </w:pPr>
            <w:r w:rsidRPr="00D377C7">
              <w:rPr>
                <w:sz w:val="20"/>
                <w:szCs w:val="20"/>
              </w:rPr>
              <w:t>O.13</w:t>
            </w:r>
          </w:p>
          <w:p w:rsidR="00A23D1E" w:rsidRPr="00D377C7" w:rsidRDefault="00A23D1E" w:rsidP="002029CB">
            <w:pPr>
              <w:jc w:val="both"/>
              <w:rPr>
                <w:sz w:val="20"/>
                <w:szCs w:val="20"/>
              </w:rPr>
            </w:pPr>
          </w:p>
        </w:tc>
        <w:tc>
          <w:tcPr>
            <w:tcW w:w="6095" w:type="dxa"/>
            <w:vAlign w:val="center"/>
          </w:tcPr>
          <w:p w:rsidR="00C273B3" w:rsidRPr="00D377C7" w:rsidRDefault="00C273B3" w:rsidP="002029CB">
            <w:pPr>
              <w:jc w:val="both"/>
              <w:rPr>
                <w:sz w:val="20"/>
                <w:szCs w:val="20"/>
              </w:rPr>
            </w:pPr>
          </w:p>
          <w:p w:rsidR="00A23D1E" w:rsidRPr="00F736D0" w:rsidRDefault="00A23D1E" w:rsidP="002029CB">
            <w:pPr>
              <w:jc w:val="both"/>
              <w:rPr>
                <w:b/>
                <w:sz w:val="20"/>
                <w:szCs w:val="20"/>
              </w:rPr>
            </w:pPr>
            <w:r w:rsidRPr="00F736D0">
              <w:rPr>
                <w:b/>
                <w:sz w:val="20"/>
                <w:szCs w:val="20"/>
              </w:rPr>
              <w:t>KD</w:t>
            </w:r>
            <w:r w:rsidR="00F736D0" w:rsidRPr="00F736D0">
              <w:rPr>
                <w:b/>
                <w:sz w:val="20"/>
                <w:szCs w:val="20"/>
              </w:rPr>
              <w:t xml:space="preserve"> č.</w:t>
            </w:r>
            <w:r w:rsidRPr="00F736D0">
              <w:rPr>
                <w:b/>
                <w:sz w:val="20"/>
                <w:szCs w:val="20"/>
              </w:rPr>
              <w:t xml:space="preserve"> 24 </w:t>
            </w:r>
          </w:p>
          <w:p w:rsidR="00A23D1E" w:rsidRPr="00D377C7" w:rsidRDefault="00A23D1E" w:rsidP="002029CB">
            <w:pPr>
              <w:jc w:val="both"/>
              <w:rPr>
                <w:sz w:val="20"/>
                <w:szCs w:val="20"/>
              </w:rPr>
            </w:pPr>
            <w:r w:rsidRPr="00D377C7">
              <w:rPr>
                <w:sz w:val="20"/>
                <w:szCs w:val="20"/>
              </w:rPr>
              <w:t>Dodavatel stavby přeložil vzorky koncových prvků EI. Jedná se prvky užité v</w:t>
            </w:r>
            <w:r w:rsidR="000B5C36">
              <w:rPr>
                <w:sz w:val="20"/>
                <w:szCs w:val="20"/>
              </w:rPr>
              <w:t> </w:t>
            </w:r>
            <w:r w:rsidRPr="00D377C7">
              <w:rPr>
                <w:sz w:val="20"/>
                <w:szCs w:val="20"/>
              </w:rPr>
              <w:t>expozičních prostorách</w:t>
            </w:r>
            <w:r w:rsidR="00C273B3" w:rsidRPr="00D377C7">
              <w:rPr>
                <w:sz w:val="20"/>
                <w:szCs w:val="20"/>
              </w:rPr>
              <w:t>, byl vybrán</w:t>
            </w:r>
            <w:r w:rsidRPr="00D377C7">
              <w:rPr>
                <w:sz w:val="20"/>
                <w:szCs w:val="20"/>
              </w:rPr>
              <w:t xml:space="preserve"> typ BERKER keramika </w:t>
            </w:r>
            <w:r w:rsidR="008014CA" w:rsidRPr="00D377C7">
              <w:rPr>
                <w:sz w:val="20"/>
                <w:szCs w:val="20"/>
              </w:rPr>
              <w:t>–</w:t>
            </w:r>
            <w:r w:rsidRPr="00D377C7">
              <w:rPr>
                <w:sz w:val="20"/>
                <w:szCs w:val="20"/>
              </w:rPr>
              <w:t>porcelán série 1930.</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Ve sklepích budou použity keramické černé série 1930 vypínače umístěné na povrchu.</w:t>
            </w:r>
          </w:p>
          <w:p w:rsidR="00A23D1E" w:rsidRPr="00D377C7" w:rsidRDefault="00A23D1E" w:rsidP="002029CB">
            <w:pPr>
              <w:jc w:val="both"/>
              <w:rPr>
                <w:sz w:val="20"/>
                <w:szCs w:val="20"/>
              </w:rPr>
            </w:pPr>
          </w:p>
          <w:p w:rsidR="00A23D1E" w:rsidRPr="00D377C7" w:rsidRDefault="00A23D1E" w:rsidP="002029CB">
            <w:pPr>
              <w:jc w:val="both"/>
              <w:rPr>
                <w:sz w:val="20"/>
                <w:szCs w:val="20"/>
              </w:rPr>
            </w:pPr>
            <w:r w:rsidRPr="00D377C7">
              <w:rPr>
                <w:sz w:val="20"/>
                <w:szCs w:val="20"/>
              </w:rPr>
              <w:t xml:space="preserve">Byl předložen typ podlahových zásuvek pro školu do místností 2.22, 2.06, 2.03, 2.12, 2.02 </w:t>
            </w:r>
            <w:r w:rsidR="000D1795" w:rsidRPr="00D377C7">
              <w:rPr>
                <w:sz w:val="20"/>
                <w:szCs w:val="20"/>
              </w:rPr>
              <w:t>–</w:t>
            </w:r>
            <w:r w:rsidRPr="00D377C7">
              <w:rPr>
                <w:sz w:val="20"/>
                <w:szCs w:val="20"/>
              </w:rPr>
              <w:t xml:space="preserve"> </w:t>
            </w:r>
            <w:r w:rsidR="000D1795" w:rsidRPr="00D377C7">
              <w:rPr>
                <w:sz w:val="20"/>
                <w:szCs w:val="20"/>
              </w:rPr>
              <w:t>jedná se výrobek firmy KOPOS a typ KOPOBOX 57.</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Do prostor ambitu budou jako podlahové zásuvky užity zásuvky nerezové</w:t>
            </w:r>
            <w:r w:rsidR="000D1795" w:rsidRPr="00D377C7">
              <w:rPr>
                <w:sz w:val="20"/>
                <w:szCs w:val="20"/>
              </w:rPr>
              <w:t xml:space="preserve"> typu </w:t>
            </w:r>
            <w:proofErr w:type="spellStart"/>
            <w:r w:rsidR="000D1795" w:rsidRPr="00D377C7">
              <w:rPr>
                <w:sz w:val="20"/>
                <w:szCs w:val="20"/>
              </w:rPr>
              <w:t>legrang</w:t>
            </w:r>
            <w:proofErr w:type="spellEnd"/>
            <w:r w:rsidR="000D1795" w:rsidRPr="00D377C7">
              <w:rPr>
                <w:sz w:val="20"/>
                <w:szCs w:val="20"/>
              </w:rPr>
              <w:t xml:space="preserve"> 0540 21 – jedná se o místnosti 1.02, 1.03, a kaple </w:t>
            </w:r>
            <w:r w:rsidR="000D1795" w:rsidRPr="00D377C7">
              <w:rPr>
                <w:sz w:val="20"/>
                <w:szCs w:val="20"/>
              </w:rPr>
              <w:lastRenderedPageBreak/>
              <w:t>Sv. Wolfganga.</w:t>
            </w:r>
          </w:p>
          <w:p w:rsidR="000D1795" w:rsidRPr="00D377C7" w:rsidRDefault="000D1795" w:rsidP="002029CB">
            <w:pPr>
              <w:jc w:val="both"/>
              <w:rPr>
                <w:sz w:val="20"/>
                <w:szCs w:val="20"/>
              </w:rPr>
            </w:pPr>
          </w:p>
          <w:p w:rsidR="000D1795" w:rsidRPr="00D377C7" w:rsidRDefault="00C273B3" w:rsidP="002029CB">
            <w:pPr>
              <w:jc w:val="both"/>
              <w:rPr>
                <w:sz w:val="20"/>
                <w:szCs w:val="20"/>
              </w:rPr>
            </w:pPr>
            <w:r w:rsidRPr="00D377C7">
              <w:rPr>
                <w:sz w:val="20"/>
                <w:szCs w:val="20"/>
              </w:rPr>
              <w:t>Dále byl předložen v</w:t>
            </w:r>
            <w:r w:rsidR="000D1795" w:rsidRPr="00D377C7">
              <w:rPr>
                <w:sz w:val="20"/>
                <w:szCs w:val="20"/>
              </w:rPr>
              <w:t xml:space="preserve">zorek energetického sloupu </w:t>
            </w:r>
            <w:r w:rsidRPr="00D377C7">
              <w:rPr>
                <w:sz w:val="20"/>
                <w:szCs w:val="20"/>
              </w:rPr>
              <w:t>do zahrad – jedná o typ BURGHART</w:t>
            </w:r>
            <w:r w:rsidR="000D1795" w:rsidRPr="00D377C7">
              <w:rPr>
                <w:sz w:val="20"/>
                <w:szCs w:val="20"/>
              </w:rPr>
              <w:t>.</w:t>
            </w:r>
          </w:p>
          <w:p w:rsidR="000D1795" w:rsidRPr="00D377C7" w:rsidRDefault="000D1795" w:rsidP="002029CB">
            <w:pPr>
              <w:jc w:val="both"/>
              <w:rPr>
                <w:sz w:val="20"/>
                <w:szCs w:val="20"/>
              </w:rPr>
            </w:pPr>
          </w:p>
          <w:p w:rsidR="000D1795" w:rsidRPr="00D377C7" w:rsidRDefault="000D1795" w:rsidP="002029CB">
            <w:pPr>
              <w:jc w:val="both"/>
              <w:rPr>
                <w:sz w:val="20"/>
                <w:szCs w:val="20"/>
              </w:rPr>
            </w:pPr>
            <w:r w:rsidRPr="00D377C7">
              <w:rPr>
                <w:sz w:val="20"/>
                <w:szCs w:val="20"/>
              </w:rPr>
              <w:t>Bylo dohodnuto přemístění ro</w:t>
            </w:r>
            <w:r w:rsidR="00C273B3" w:rsidRPr="00D377C7">
              <w:rPr>
                <w:sz w:val="20"/>
                <w:szCs w:val="20"/>
              </w:rPr>
              <w:t>z</w:t>
            </w:r>
            <w:r w:rsidRPr="00D377C7">
              <w:rPr>
                <w:sz w:val="20"/>
                <w:szCs w:val="20"/>
              </w:rPr>
              <w:t>vaděče R1</w:t>
            </w:r>
            <w:r w:rsidR="00C273B3" w:rsidRPr="00D377C7">
              <w:rPr>
                <w:sz w:val="20"/>
                <w:szCs w:val="20"/>
              </w:rPr>
              <w:t>PP – rozvaděč bude umístěn v (v</w:t>
            </w:r>
            <w:r w:rsidRPr="00D377C7">
              <w:rPr>
                <w:sz w:val="20"/>
                <w:szCs w:val="20"/>
              </w:rPr>
              <w:t>pravo za vstupe</w:t>
            </w:r>
            <w:r w:rsidR="00C273B3" w:rsidRPr="00D377C7">
              <w:rPr>
                <w:sz w:val="20"/>
                <w:szCs w:val="20"/>
              </w:rPr>
              <w:t>m</w:t>
            </w:r>
            <w:r w:rsidRPr="00D377C7">
              <w:rPr>
                <w:sz w:val="20"/>
                <w:szCs w:val="20"/>
              </w:rPr>
              <w:t>) rozvaděč bude předsazen před zeď.</w:t>
            </w:r>
          </w:p>
          <w:p w:rsidR="000D1795" w:rsidRPr="00D377C7" w:rsidRDefault="000D1795" w:rsidP="002029CB">
            <w:pPr>
              <w:jc w:val="both"/>
              <w:rPr>
                <w:sz w:val="20"/>
                <w:szCs w:val="20"/>
              </w:rPr>
            </w:pPr>
          </w:p>
        </w:tc>
        <w:tc>
          <w:tcPr>
            <w:tcW w:w="1134" w:type="dxa"/>
            <w:vAlign w:val="center"/>
          </w:tcPr>
          <w:p w:rsidR="00A23D1E" w:rsidRPr="004C005A" w:rsidRDefault="00A23D1E" w:rsidP="002029CB">
            <w:pPr>
              <w:jc w:val="both"/>
              <w:rPr>
                <w:sz w:val="20"/>
                <w:szCs w:val="20"/>
              </w:rPr>
            </w:pPr>
          </w:p>
        </w:tc>
        <w:tc>
          <w:tcPr>
            <w:tcW w:w="1562" w:type="dxa"/>
            <w:vAlign w:val="center"/>
          </w:tcPr>
          <w:p w:rsidR="00A23D1E" w:rsidRDefault="00A23D1E" w:rsidP="002029CB">
            <w:pPr>
              <w:jc w:val="both"/>
              <w:rPr>
                <w:sz w:val="20"/>
                <w:szCs w:val="20"/>
              </w:rPr>
            </w:pPr>
          </w:p>
        </w:tc>
      </w:tr>
      <w:tr w:rsidR="008014CA" w:rsidRPr="00B84F47" w:rsidTr="00A23D1E">
        <w:trPr>
          <w:trHeight w:val="292"/>
          <w:jc w:val="center"/>
        </w:trPr>
        <w:tc>
          <w:tcPr>
            <w:tcW w:w="846" w:type="dxa"/>
            <w:vAlign w:val="center"/>
          </w:tcPr>
          <w:p w:rsidR="008014CA" w:rsidRPr="00F736D0" w:rsidRDefault="008014CA" w:rsidP="002029CB">
            <w:pPr>
              <w:jc w:val="both"/>
              <w:rPr>
                <w:sz w:val="20"/>
                <w:szCs w:val="20"/>
              </w:rPr>
            </w:pPr>
            <w:r w:rsidRPr="00F736D0">
              <w:rPr>
                <w:sz w:val="20"/>
                <w:szCs w:val="20"/>
              </w:rPr>
              <w:lastRenderedPageBreak/>
              <w:t>O.14</w:t>
            </w:r>
          </w:p>
        </w:tc>
        <w:tc>
          <w:tcPr>
            <w:tcW w:w="6095" w:type="dxa"/>
            <w:vAlign w:val="center"/>
          </w:tcPr>
          <w:p w:rsidR="00504E74" w:rsidRPr="00F736D0" w:rsidRDefault="00504E74" w:rsidP="002029CB">
            <w:pPr>
              <w:jc w:val="both"/>
              <w:rPr>
                <w:sz w:val="20"/>
                <w:szCs w:val="20"/>
              </w:rPr>
            </w:pPr>
          </w:p>
          <w:p w:rsidR="008014CA" w:rsidRPr="00F736D0" w:rsidRDefault="008014CA" w:rsidP="002029CB">
            <w:pPr>
              <w:jc w:val="both"/>
              <w:rPr>
                <w:b/>
                <w:sz w:val="20"/>
                <w:szCs w:val="20"/>
              </w:rPr>
            </w:pPr>
            <w:r w:rsidRPr="00F736D0">
              <w:rPr>
                <w:b/>
                <w:sz w:val="20"/>
                <w:szCs w:val="20"/>
              </w:rPr>
              <w:t>KD č.</w:t>
            </w:r>
            <w:r w:rsidR="00F736D0" w:rsidRPr="00F736D0">
              <w:rPr>
                <w:b/>
                <w:sz w:val="20"/>
                <w:szCs w:val="20"/>
              </w:rPr>
              <w:t xml:space="preserve"> </w:t>
            </w:r>
            <w:r w:rsidRPr="00F736D0">
              <w:rPr>
                <w:b/>
                <w:sz w:val="20"/>
                <w:szCs w:val="20"/>
              </w:rPr>
              <w:t>25</w:t>
            </w:r>
          </w:p>
          <w:p w:rsidR="008014CA" w:rsidRPr="00F736D0" w:rsidRDefault="008014CA" w:rsidP="002029CB">
            <w:pPr>
              <w:jc w:val="both"/>
              <w:rPr>
                <w:sz w:val="20"/>
                <w:szCs w:val="20"/>
              </w:rPr>
            </w:pPr>
            <w:r w:rsidRPr="00F736D0">
              <w:rPr>
                <w:sz w:val="20"/>
                <w:szCs w:val="20"/>
              </w:rPr>
              <w:t>Zajištění obrazů v</w:t>
            </w:r>
            <w:r w:rsidR="000B5C36">
              <w:rPr>
                <w:sz w:val="20"/>
                <w:szCs w:val="20"/>
              </w:rPr>
              <w:t> </w:t>
            </w:r>
            <w:r w:rsidRPr="00F736D0">
              <w:rPr>
                <w:sz w:val="20"/>
                <w:szCs w:val="20"/>
              </w:rPr>
              <w:t>knížecí lóži na kruch</w:t>
            </w:r>
            <w:r w:rsidR="00D377C7" w:rsidRPr="00F736D0">
              <w:rPr>
                <w:sz w:val="20"/>
                <w:szCs w:val="20"/>
              </w:rPr>
              <w:t xml:space="preserve">tě bude provedeno prozatímním </w:t>
            </w:r>
            <w:r w:rsidR="00841B0A" w:rsidRPr="00F736D0">
              <w:rPr>
                <w:sz w:val="20"/>
                <w:szCs w:val="20"/>
              </w:rPr>
              <w:t>syst</w:t>
            </w:r>
            <w:r w:rsidRPr="00F736D0">
              <w:rPr>
                <w:sz w:val="20"/>
                <w:szCs w:val="20"/>
              </w:rPr>
              <w:t xml:space="preserve">émem EZS. </w:t>
            </w:r>
            <w:r w:rsidR="00B60025" w:rsidRPr="00F736D0">
              <w:rPr>
                <w:sz w:val="20"/>
                <w:szCs w:val="20"/>
              </w:rPr>
              <w:t xml:space="preserve"> Náklady na instalaci jdou přímo za investorem – garantem je odbor správy majetku.</w:t>
            </w:r>
          </w:p>
          <w:p w:rsidR="00504E74" w:rsidRPr="00F736D0" w:rsidRDefault="00504E74" w:rsidP="002029CB">
            <w:pPr>
              <w:jc w:val="both"/>
              <w:rPr>
                <w:sz w:val="20"/>
                <w:szCs w:val="20"/>
              </w:rPr>
            </w:pPr>
          </w:p>
        </w:tc>
        <w:tc>
          <w:tcPr>
            <w:tcW w:w="1134" w:type="dxa"/>
            <w:vAlign w:val="center"/>
          </w:tcPr>
          <w:p w:rsidR="008014CA" w:rsidRPr="004C005A" w:rsidRDefault="008014CA" w:rsidP="002029CB">
            <w:pPr>
              <w:jc w:val="both"/>
              <w:rPr>
                <w:sz w:val="20"/>
                <w:szCs w:val="20"/>
              </w:rPr>
            </w:pPr>
          </w:p>
        </w:tc>
        <w:tc>
          <w:tcPr>
            <w:tcW w:w="1562" w:type="dxa"/>
            <w:vAlign w:val="center"/>
          </w:tcPr>
          <w:p w:rsidR="008014CA" w:rsidRDefault="008014CA" w:rsidP="002029CB">
            <w:pPr>
              <w:jc w:val="both"/>
              <w:rPr>
                <w:sz w:val="20"/>
                <w:szCs w:val="20"/>
              </w:rPr>
            </w:pPr>
          </w:p>
        </w:tc>
      </w:tr>
      <w:tr w:rsidR="00504E74" w:rsidRPr="00B84F47" w:rsidTr="00A23D1E">
        <w:trPr>
          <w:trHeight w:val="292"/>
          <w:jc w:val="center"/>
        </w:trPr>
        <w:tc>
          <w:tcPr>
            <w:tcW w:w="846" w:type="dxa"/>
            <w:vAlign w:val="center"/>
          </w:tcPr>
          <w:p w:rsidR="00504E74" w:rsidRPr="00FA63A6" w:rsidRDefault="00504E74" w:rsidP="002029CB">
            <w:pPr>
              <w:jc w:val="both"/>
              <w:rPr>
                <w:sz w:val="20"/>
                <w:szCs w:val="20"/>
              </w:rPr>
            </w:pPr>
            <w:r w:rsidRPr="00FA63A6">
              <w:rPr>
                <w:sz w:val="20"/>
                <w:szCs w:val="20"/>
              </w:rPr>
              <w:t>O.15</w:t>
            </w:r>
          </w:p>
        </w:tc>
        <w:tc>
          <w:tcPr>
            <w:tcW w:w="6095" w:type="dxa"/>
            <w:vAlign w:val="center"/>
          </w:tcPr>
          <w:p w:rsidR="00504E74" w:rsidRPr="00FA63A6" w:rsidRDefault="00504E74" w:rsidP="002029CB">
            <w:pPr>
              <w:jc w:val="both"/>
              <w:rPr>
                <w:sz w:val="20"/>
                <w:szCs w:val="20"/>
              </w:rPr>
            </w:pPr>
          </w:p>
          <w:p w:rsidR="00504E74" w:rsidRPr="00FA63A6" w:rsidRDefault="00504E74" w:rsidP="002029CB">
            <w:pPr>
              <w:jc w:val="both"/>
              <w:rPr>
                <w:b/>
                <w:sz w:val="20"/>
                <w:szCs w:val="20"/>
              </w:rPr>
            </w:pPr>
            <w:r w:rsidRPr="00FA63A6">
              <w:rPr>
                <w:b/>
                <w:sz w:val="20"/>
                <w:szCs w:val="20"/>
              </w:rPr>
              <w:t>KD č. 26</w:t>
            </w:r>
          </w:p>
          <w:p w:rsidR="00504E74" w:rsidRPr="00FA63A6" w:rsidRDefault="00504E74" w:rsidP="00D9637F">
            <w:pPr>
              <w:jc w:val="both"/>
              <w:rPr>
                <w:sz w:val="20"/>
                <w:szCs w:val="20"/>
              </w:rPr>
            </w:pPr>
            <w:r w:rsidRPr="00FA63A6">
              <w:rPr>
                <w:sz w:val="20"/>
                <w:szCs w:val="20"/>
              </w:rPr>
              <w:t xml:space="preserve">Byl předložen a schválen vzorek venkovního </w:t>
            </w:r>
            <w:r w:rsidR="00F736D0" w:rsidRPr="00FA63A6">
              <w:rPr>
                <w:sz w:val="20"/>
                <w:szCs w:val="20"/>
              </w:rPr>
              <w:t>vrátníku umístěného před vstupem</w:t>
            </w:r>
            <w:r w:rsidRPr="00FA63A6">
              <w:rPr>
                <w:sz w:val="20"/>
                <w:szCs w:val="20"/>
              </w:rPr>
              <w:t xml:space="preserve"> do chodby M1 – místnost č.</w:t>
            </w:r>
            <w:r w:rsidR="00F736D0" w:rsidRPr="00FA63A6">
              <w:rPr>
                <w:sz w:val="20"/>
                <w:szCs w:val="20"/>
              </w:rPr>
              <w:t xml:space="preserve"> </w:t>
            </w:r>
            <w:r w:rsidRPr="00FA63A6">
              <w:rPr>
                <w:sz w:val="20"/>
                <w:szCs w:val="20"/>
              </w:rPr>
              <w:t>2.</w:t>
            </w:r>
            <w:r w:rsidR="00F736D0" w:rsidRPr="00FA63A6">
              <w:rPr>
                <w:sz w:val="20"/>
                <w:szCs w:val="20"/>
              </w:rPr>
              <w:t xml:space="preserve"> </w:t>
            </w:r>
            <w:r w:rsidRPr="00FA63A6">
              <w:rPr>
                <w:sz w:val="20"/>
                <w:szCs w:val="20"/>
              </w:rPr>
              <w:t xml:space="preserve">01. Jedná se o typ – třítlačítkový </w:t>
            </w:r>
            <w:proofErr w:type="spellStart"/>
            <w:r w:rsidRPr="00FA63A6">
              <w:rPr>
                <w:sz w:val="20"/>
                <w:szCs w:val="20"/>
              </w:rPr>
              <w:t>audiovrátník</w:t>
            </w:r>
            <w:proofErr w:type="spellEnd"/>
            <w:r w:rsidRPr="00FA63A6">
              <w:rPr>
                <w:sz w:val="20"/>
                <w:szCs w:val="20"/>
              </w:rPr>
              <w:t xml:space="preserve"> – </w:t>
            </w:r>
            <w:proofErr w:type="spellStart"/>
            <w:r w:rsidRPr="00FA63A6">
              <w:rPr>
                <w:sz w:val="20"/>
                <w:szCs w:val="20"/>
              </w:rPr>
              <w:t>Helios</w:t>
            </w:r>
            <w:proofErr w:type="spellEnd"/>
            <w:r w:rsidRPr="00FA63A6">
              <w:rPr>
                <w:sz w:val="20"/>
                <w:szCs w:val="20"/>
              </w:rPr>
              <w:t xml:space="preserve"> </w:t>
            </w:r>
            <w:proofErr w:type="spellStart"/>
            <w:r w:rsidRPr="00FA63A6">
              <w:rPr>
                <w:sz w:val="20"/>
                <w:szCs w:val="20"/>
              </w:rPr>
              <w:t>valio</w:t>
            </w:r>
            <w:proofErr w:type="spellEnd"/>
            <w:r w:rsidRPr="00FA63A6">
              <w:rPr>
                <w:sz w:val="20"/>
                <w:szCs w:val="20"/>
              </w:rPr>
              <w:t>.</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504E74" w:rsidRPr="00B84F47" w:rsidTr="00285433">
        <w:trPr>
          <w:trHeight w:val="1801"/>
          <w:jc w:val="center"/>
        </w:trPr>
        <w:tc>
          <w:tcPr>
            <w:tcW w:w="846" w:type="dxa"/>
            <w:vAlign w:val="center"/>
          </w:tcPr>
          <w:p w:rsidR="00504E74" w:rsidRPr="00FA63A6" w:rsidRDefault="00504E74" w:rsidP="002029CB">
            <w:pPr>
              <w:jc w:val="both"/>
              <w:rPr>
                <w:sz w:val="20"/>
                <w:szCs w:val="20"/>
              </w:rPr>
            </w:pPr>
            <w:r w:rsidRPr="00FA63A6">
              <w:rPr>
                <w:sz w:val="20"/>
                <w:szCs w:val="20"/>
              </w:rPr>
              <w:t>O.16</w:t>
            </w:r>
          </w:p>
        </w:tc>
        <w:tc>
          <w:tcPr>
            <w:tcW w:w="6095" w:type="dxa"/>
            <w:vAlign w:val="center"/>
          </w:tcPr>
          <w:p w:rsidR="00504E74" w:rsidRPr="00FA63A6" w:rsidRDefault="00504E74"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504E74" w:rsidRPr="00FA63A6" w:rsidRDefault="00504E74" w:rsidP="002029CB">
            <w:pPr>
              <w:jc w:val="both"/>
              <w:rPr>
                <w:sz w:val="20"/>
                <w:szCs w:val="20"/>
              </w:rPr>
            </w:pPr>
            <w:r w:rsidRPr="00FA63A6">
              <w:rPr>
                <w:sz w:val="20"/>
                <w:szCs w:val="20"/>
              </w:rPr>
              <w:t>Dodavatel slaboproudů zašle ke schválení průběžnou výkresovou dokumentaci stavu skutečného provedení kompletního slaboproudu.</w:t>
            </w:r>
          </w:p>
          <w:p w:rsidR="00504E74" w:rsidRPr="00FA63A6" w:rsidRDefault="00504E74" w:rsidP="00D9637F">
            <w:pPr>
              <w:jc w:val="both"/>
              <w:rPr>
                <w:sz w:val="20"/>
                <w:szCs w:val="20"/>
              </w:rPr>
            </w:pPr>
            <w:r w:rsidRPr="00FA63A6">
              <w:rPr>
                <w:sz w:val="20"/>
                <w:szCs w:val="20"/>
              </w:rPr>
              <w:t>Dokumentace bude zaslána v</w:t>
            </w:r>
            <w:r w:rsidR="000B5C36">
              <w:rPr>
                <w:sz w:val="20"/>
                <w:szCs w:val="20"/>
              </w:rPr>
              <w:t> </w:t>
            </w:r>
            <w:r w:rsidRPr="00FA63A6">
              <w:rPr>
                <w:sz w:val="20"/>
                <w:szCs w:val="20"/>
              </w:rPr>
              <w:t>prvním kroku k</w:t>
            </w:r>
            <w:r w:rsidR="000B5C36">
              <w:rPr>
                <w:sz w:val="20"/>
                <w:szCs w:val="20"/>
              </w:rPr>
              <w:t> </w:t>
            </w:r>
            <w:r w:rsidRPr="00FA63A6">
              <w:rPr>
                <w:sz w:val="20"/>
                <w:szCs w:val="20"/>
              </w:rPr>
              <w:t>odsouhlasení i SUPŠ, které se týká největší část změn.</w:t>
            </w:r>
          </w:p>
        </w:tc>
        <w:tc>
          <w:tcPr>
            <w:tcW w:w="1134" w:type="dxa"/>
            <w:vAlign w:val="center"/>
          </w:tcPr>
          <w:p w:rsidR="00504E74" w:rsidRPr="004C005A" w:rsidRDefault="00504E74" w:rsidP="002029CB">
            <w:pPr>
              <w:jc w:val="both"/>
              <w:rPr>
                <w:sz w:val="20"/>
                <w:szCs w:val="20"/>
              </w:rPr>
            </w:pPr>
          </w:p>
        </w:tc>
        <w:tc>
          <w:tcPr>
            <w:tcW w:w="1562" w:type="dxa"/>
            <w:vAlign w:val="center"/>
          </w:tcPr>
          <w:p w:rsidR="00504E74" w:rsidRDefault="00504E74" w:rsidP="002029CB">
            <w:pPr>
              <w:jc w:val="both"/>
              <w:rPr>
                <w:sz w:val="20"/>
                <w:szCs w:val="20"/>
              </w:rPr>
            </w:pPr>
          </w:p>
        </w:tc>
      </w:tr>
      <w:tr w:rsidR="00E74E37" w:rsidRPr="00B84F47" w:rsidTr="00A23D1E">
        <w:trPr>
          <w:trHeight w:val="292"/>
          <w:jc w:val="center"/>
        </w:trPr>
        <w:tc>
          <w:tcPr>
            <w:tcW w:w="846" w:type="dxa"/>
            <w:vAlign w:val="center"/>
          </w:tcPr>
          <w:p w:rsidR="00E74E37" w:rsidRPr="00FA63A6" w:rsidRDefault="00E74E37" w:rsidP="002029CB">
            <w:pPr>
              <w:jc w:val="both"/>
              <w:rPr>
                <w:sz w:val="20"/>
                <w:szCs w:val="20"/>
              </w:rPr>
            </w:pPr>
            <w:r w:rsidRPr="00FA63A6">
              <w:rPr>
                <w:sz w:val="20"/>
                <w:szCs w:val="20"/>
              </w:rPr>
              <w:t>O.17</w:t>
            </w:r>
          </w:p>
        </w:tc>
        <w:tc>
          <w:tcPr>
            <w:tcW w:w="6095" w:type="dxa"/>
            <w:vAlign w:val="center"/>
          </w:tcPr>
          <w:p w:rsidR="00F736D0" w:rsidRPr="00FA63A6" w:rsidRDefault="00F736D0" w:rsidP="002029CB">
            <w:pPr>
              <w:jc w:val="both"/>
              <w:rPr>
                <w:b/>
                <w:sz w:val="20"/>
                <w:szCs w:val="20"/>
              </w:rPr>
            </w:pPr>
          </w:p>
          <w:p w:rsidR="00E74E37" w:rsidRPr="00FA63A6" w:rsidRDefault="00E74E37" w:rsidP="002029CB">
            <w:pPr>
              <w:jc w:val="both"/>
              <w:rPr>
                <w:b/>
                <w:sz w:val="20"/>
                <w:szCs w:val="20"/>
              </w:rPr>
            </w:pPr>
            <w:r w:rsidRPr="00FA63A6">
              <w:rPr>
                <w:b/>
                <w:sz w:val="20"/>
                <w:szCs w:val="20"/>
              </w:rPr>
              <w:t>KD č.</w:t>
            </w:r>
            <w:r w:rsidR="00F736D0" w:rsidRPr="00FA63A6">
              <w:rPr>
                <w:b/>
                <w:sz w:val="20"/>
                <w:szCs w:val="20"/>
              </w:rPr>
              <w:t xml:space="preserve"> </w:t>
            </w:r>
            <w:r w:rsidRPr="00FA63A6">
              <w:rPr>
                <w:b/>
                <w:sz w:val="20"/>
                <w:szCs w:val="20"/>
              </w:rPr>
              <w:t>26</w:t>
            </w:r>
          </w:p>
          <w:p w:rsidR="00E74E37" w:rsidRPr="00FA63A6" w:rsidRDefault="00E74E37" w:rsidP="00D9637F">
            <w:pPr>
              <w:jc w:val="both"/>
              <w:rPr>
                <w:sz w:val="20"/>
                <w:szCs w:val="20"/>
              </w:rPr>
            </w:pPr>
            <w:r w:rsidRPr="00FA63A6">
              <w:rPr>
                <w:sz w:val="20"/>
                <w:szCs w:val="20"/>
              </w:rPr>
              <w:t>Kamen</w:t>
            </w:r>
            <w:r w:rsidR="00285433" w:rsidRPr="00FA63A6">
              <w:rPr>
                <w:sz w:val="20"/>
                <w:szCs w:val="20"/>
              </w:rPr>
              <w:t>né architek</w:t>
            </w:r>
            <w:r w:rsidRPr="00FA63A6">
              <w:rPr>
                <w:sz w:val="20"/>
                <w:szCs w:val="20"/>
              </w:rPr>
              <w:t xml:space="preserve">tonické prvky nalezené při rekonstrukci zahrad provizorně budou uloženy </w:t>
            </w:r>
            <w:r w:rsidR="00285433" w:rsidRPr="00FA63A6">
              <w:rPr>
                <w:sz w:val="20"/>
                <w:szCs w:val="20"/>
              </w:rPr>
              <w:t xml:space="preserve">se souhlasem SUPŠ </w:t>
            </w:r>
            <w:r w:rsidRPr="00FA63A6">
              <w:rPr>
                <w:sz w:val="20"/>
                <w:szCs w:val="20"/>
              </w:rPr>
              <w:t>v</w:t>
            </w:r>
            <w:r w:rsidR="000B5C36">
              <w:rPr>
                <w:sz w:val="20"/>
                <w:szCs w:val="20"/>
              </w:rPr>
              <w:t> </w:t>
            </w:r>
            <w:r w:rsidRPr="00FA63A6">
              <w:rPr>
                <w:sz w:val="20"/>
                <w:szCs w:val="20"/>
              </w:rPr>
              <w:t>rajském dvoře Bekyň.</w:t>
            </w:r>
          </w:p>
        </w:tc>
        <w:tc>
          <w:tcPr>
            <w:tcW w:w="1134" w:type="dxa"/>
            <w:vAlign w:val="center"/>
          </w:tcPr>
          <w:p w:rsidR="00E74E37" w:rsidRPr="004C005A" w:rsidRDefault="00E74E37" w:rsidP="002029CB">
            <w:pPr>
              <w:jc w:val="both"/>
              <w:rPr>
                <w:sz w:val="20"/>
                <w:szCs w:val="20"/>
              </w:rPr>
            </w:pPr>
          </w:p>
        </w:tc>
        <w:tc>
          <w:tcPr>
            <w:tcW w:w="1562" w:type="dxa"/>
            <w:vAlign w:val="center"/>
          </w:tcPr>
          <w:p w:rsidR="00E74E37" w:rsidRDefault="00E74E37" w:rsidP="002029CB">
            <w:pPr>
              <w:jc w:val="both"/>
              <w:rPr>
                <w:sz w:val="20"/>
                <w:szCs w:val="20"/>
              </w:rPr>
            </w:pPr>
          </w:p>
        </w:tc>
      </w:tr>
      <w:tr w:rsidR="000B5C36" w:rsidRPr="00B84F47" w:rsidTr="00A23D1E">
        <w:trPr>
          <w:trHeight w:val="292"/>
          <w:jc w:val="center"/>
        </w:trPr>
        <w:tc>
          <w:tcPr>
            <w:tcW w:w="846" w:type="dxa"/>
            <w:vAlign w:val="center"/>
          </w:tcPr>
          <w:p w:rsidR="000B5C36" w:rsidRPr="00FA63A6" w:rsidRDefault="000B5C36" w:rsidP="002029CB">
            <w:pPr>
              <w:jc w:val="both"/>
              <w:rPr>
                <w:sz w:val="20"/>
                <w:szCs w:val="20"/>
              </w:rPr>
            </w:pPr>
            <w:r>
              <w:rPr>
                <w:sz w:val="20"/>
                <w:szCs w:val="20"/>
              </w:rPr>
              <w:t>O.18</w:t>
            </w:r>
          </w:p>
        </w:tc>
        <w:tc>
          <w:tcPr>
            <w:tcW w:w="6095" w:type="dxa"/>
            <w:vAlign w:val="center"/>
          </w:tcPr>
          <w:p w:rsidR="00D000EA" w:rsidRDefault="00D000EA" w:rsidP="002029CB">
            <w:pPr>
              <w:jc w:val="both"/>
              <w:rPr>
                <w:b/>
                <w:color w:val="FF0000"/>
                <w:sz w:val="20"/>
                <w:szCs w:val="20"/>
              </w:rPr>
            </w:pPr>
          </w:p>
          <w:p w:rsidR="000B5C36" w:rsidRPr="00DE7CC7" w:rsidRDefault="000B5C36" w:rsidP="002029CB">
            <w:pPr>
              <w:jc w:val="both"/>
              <w:rPr>
                <w:b/>
                <w:sz w:val="20"/>
                <w:szCs w:val="20"/>
              </w:rPr>
            </w:pPr>
            <w:r w:rsidRPr="00DE7CC7">
              <w:rPr>
                <w:b/>
                <w:sz w:val="20"/>
                <w:szCs w:val="20"/>
              </w:rPr>
              <w:t>KD č. 27</w:t>
            </w:r>
          </w:p>
          <w:p w:rsidR="000B5C36" w:rsidRPr="00DE7CC7" w:rsidRDefault="000B5C36" w:rsidP="002029CB">
            <w:pPr>
              <w:jc w:val="both"/>
              <w:rPr>
                <w:sz w:val="20"/>
                <w:szCs w:val="20"/>
              </w:rPr>
            </w:pPr>
            <w:r w:rsidRPr="00DE7CC7">
              <w:rPr>
                <w:sz w:val="20"/>
                <w:szCs w:val="20"/>
              </w:rPr>
              <w:t>V případě znečištění Klášterní ulice po opakovaných stížnostech obyvatel ulice bylo dohodnuto, že v případě, že stavba nedostatečně provede úklid ulice, bude ze strany TDO, provedena objednávka úklidu u služeb města. Před tímto krokem bude stavba ze strany TDO informována.</w:t>
            </w:r>
          </w:p>
          <w:p w:rsidR="00216513" w:rsidRDefault="00216513" w:rsidP="002029CB">
            <w:pPr>
              <w:jc w:val="both"/>
              <w:rPr>
                <w:color w:val="FF0000"/>
                <w:sz w:val="20"/>
                <w:szCs w:val="20"/>
              </w:rPr>
            </w:pPr>
          </w:p>
          <w:p w:rsidR="00216513" w:rsidRDefault="00216513" w:rsidP="002029CB">
            <w:pPr>
              <w:jc w:val="both"/>
              <w:rPr>
                <w:color w:val="FF0000"/>
                <w:sz w:val="20"/>
                <w:szCs w:val="20"/>
              </w:rPr>
            </w:pPr>
            <w:r>
              <w:rPr>
                <w:color w:val="FF0000"/>
                <w:sz w:val="20"/>
                <w:szCs w:val="20"/>
              </w:rPr>
              <w:t>KD č. 28</w:t>
            </w:r>
          </w:p>
          <w:p w:rsidR="00216513" w:rsidRDefault="00216513" w:rsidP="002029CB">
            <w:pPr>
              <w:jc w:val="both"/>
              <w:rPr>
                <w:color w:val="FF0000"/>
                <w:sz w:val="20"/>
                <w:szCs w:val="20"/>
              </w:rPr>
            </w:pPr>
            <w:r>
              <w:rPr>
                <w:color w:val="FF0000"/>
                <w:sz w:val="20"/>
                <w:szCs w:val="20"/>
              </w:rPr>
              <w:t>Stavba omezila pohyb vozidel v areálu a problémy se znečištěním ulice se zatím neopakovaly.</w:t>
            </w:r>
          </w:p>
          <w:p w:rsidR="000B5C36" w:rsidRPr="000B5C36" w:rsidRDefault="000B5C36" w:rsidP="002029CB">
            <w:pPr>
              <w:jc w:val="both"/>
              <w:rPr>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0B5C36" w:rsidRPr="00B84F47" w:rsidTr="00A23D1E">
        <w:trPr>
          <w:trHeight w:val="292"/>
          <w:jc w:val="center"/>
        </w:trPr>
        <w:tc>
          <w:tcPr>
            <w:tcW w:w="846" w:type="dxa"/>
            <w:vAlign w:val="center"/>
          </w:tcPr>
          <w:p w:rsidR="000B5C36" w:rsidRDefault="000B5C36" w:rsidP="002029CB">
            <w:pPr>
              <w:jc w:val="both"/>
              <w:rPr>
                <w:sz w:val="20"/>
                <w:szCs w:val="20"/>
              </w:rPr>
            </w:pPr>
            <w:r>
              <w:rPr>
                <w:sz w:val="20"/>
                <w:szCs w:val="20"/>
              </w:rPr>
              <w:t>O.19</w:t>
            </w:r>
          </w:p>
        </w:tc>
        <w:tc>
          <w:tcPr>
            <w:tcW w:w="6095" w:type="dxa"/>
            <w:vAlign w:val="center"/>
          </w:tcPr>
          <w:p w:rsidR="000B5C36" w:rsidRPr="00DE7CC7" w:rsidRDefault="000B5C36" w:rsidP="002029CB">
            <w:pPr>
              <w:jc w:val="both"/>
              <w:rPr>
                <w:b/>
                <w:sz w:val="20"/>
                <w:szCs w:val="20"/>
              </w:rPr>
            </w:pPr>
            <w:r w:rsidRPr="00DE7CC7">
              <w:rPr>
                <w:b/>
                <w:sz w:val="20"/>
                <w:szCs w:val="20"/>
              </w:rPr>
              <w:t>KD č. 27</w:t>
            </w:r>
          </w:p>
          <w:p w:rsidR="000B5C36" w:rsidRDefault="000B5C36" w:rsidP="002029CB">
            <w:pPr>
              <w:jc w:val="both"/>
              <w:rPr>
                <w:color w:val="FF0000"/>
                <w:sz w:val="20"/>
                <w:szCs w:val="20"/>
              </w:rPr>
            </w:pPr>
            <w:r w:rsidRPr="00DE7CC7">
              <w:rPr>
                <w:sz w:val="20"/>
                <w:szCs w:val="20"/>
              </w:rPr>
              <w:t>VZT – nad místností 3.01 bude projektantem doplněna roznášecí konstrukce pro VZT jednotku včetně obslužných lávek</w:t>
            </w:r>
            <w:r w:rsidRPr="000B5C36">
              <w:rPr>
                <w:color w:val="FF0000"/>
                <w:sz w:val="20"/>
                <w:szCs w:val="20"/>
              </w:rPr>
              <w:t>.</w:t>
            </w:r>
          </w:p>
          <w:p w:rsidR="00216513" w:rsidRDefault="00216513" w:rsidP="002029CB">
            <w:pPr>
              <w:jc w:val="both"/>
              <w:rPr>
                <w:color w:val="FF0000"/>
                <w:sz w:val="20"/>
                <w:szCs w:val="20"/>
              </w:rPr>
            </w:pPr>
          </w:p>
          <w:p w:rsidR="00216513" w:rsidRDefault="00216513" w:rsidP="002029CB">
            <w:pPr>
              <w:jc w:val="both"/>
              <w:rPr>
                <w:color w:val="FF0000"/>
                <w:sz w:val="20"/>
                <w:szCs w:val="20"/>
              </w:rPr>
            </w:pPr>
            <w:r>
              <w:rPr>
                <w:color w:val="FF0000"/>
                <w:sz w:val="20"/>
                <w:szCs w:val="20"/>
              </w:rPr>
              <w:t>KD č. 28</w:t>
            </w:r>
          </w:p>
          <w:p w:rsidR="00216513" w:rsidRDefault="00216513" w:rsidP="002029CB">
            <w:pPr>
              <w:jc w:val="both"/>
              <w:rPr>
                <w:color w:val="FF0000"/>
                <w:sz w:val="20"/>
                <w:szCs w:val="20"/>
              </w:rPr>
            </w:pPr>
            <w:r>
              <w:rPr>
                <w:color w:val="FF0000"/>
                <w:sz w:val="20"/>
                <w:szCs w:val="20"/>
              </w:rPr>
              <w:t>Úkol trvá. Stavba předá podklady zpracovateli PD.</w:t>
            </w:r>
          </w:p>
          <w:p w:rsidR="000B5C36" w:rsidRPr="000B5C36" w:rsidRDefault="000B5C36" w:rsidP="002029CB">
            <w:pPr>
              <w:jc w:val="both"/>
              <w:rPr>
                <w:color w:val="FF0000"/>
                <w:sz w:val="20"/>
                <w:szCs w:val="20"/>
              </w:rPr>
            </w:pPr>
          </w:p>
        </w:tc>
        <w:tc>
          <w:tcPr>
            <w:tcW w:w="1134" w:type="dxa"/>
            <w:vAlign w:val="center"/>
          </w:tcPr>
          <w:p w:rsidR="000B5C36" w:rsidRPr="004C005A" w:rsidRDefault="000B5C36" w:rsidP="002029CB">
            <w:pPr>
              <w:jc w:val="both"/>
              <w:rPr>
                <w:sz w:val="20"/>
                <w:szCs w:val="20"/>
              </w:rPr>
            </w:pPr>
          </w:p>
        </w:tc>
        <w:tc>
          <w:tcPr>
            <w:tcW w:w="1562" w:type="dxa"/>
            <w:vAlign w:val="center"/>
          </w:tcPr>
          <w:p w:rsidR="000B5C36" w:rsidRDefault="000B5C36"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lastRenderedPageBreak/>
              <w:t>O.20</w:t>
            </w:r>
          </w:p>
        </w:tc>
        <w:tc>
          <w:tcPr>
            <w:tcW w:w="6095" w:type="dxa"/>
            <w:vAlign w:val="center"/>
          </w:tcPr>
          <w:p w:rsidR="007B4F3B" w:rsidRPr="00DE7CC7" w:rsidRDefault="007B4F3B" w:rsidP="002029CB">
            <w:pPr>
              <w:jc w:val="both"/>
              <w:rPr>
                <w:b/>
                <w:sz w:val="20"/>
                <w:szCs w:val="20"/>
              </w:rPr>
            </w:pPr>
            <w:r w:rsidRPr="00DE7CC7">
              <w:rPr>
                <w:b/>
                <w:sz w:val="20"/>
                <w:szCs w:val="20"/>
              </w:rPr>
              <w:t>KD č. 27</w:t>
            </w:r>
          </w:p>
          <w:p w:rsidR="007B4F3B" w:rsidRPr="00DE7CC7" w:rsidRDefault="007B4F3B" w:rsidP="002029CB">
            <w:pPr>
              <w:jc w:val="both"/>
              <w:rPr>
                <w:sz w:val="20"/>
                <w:szCs w:val="20"/>
              </w:rPr>
            </w:pPr>
            <w:r w:rsidRPr="00DE7CC7">
              <w:rPr>
                <w:sz w:val="20"/>
                <w:szCs w:val="20"/>
              </w:rPr>
              <w:t>Byly předloženy vzorky koncových prvků – zásuvky do půdy – jedná se o typ ABB variant plus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O.21</w:t>
            </w:r>
          </w:p>
        </w:tc>
        <w:tc>
          <w:tcPr>
            <w:tcW w:w="6095" w:type="dxa"/>
            <w:vAlign w:val="center"/>
          </w:tcPr>
          <w:p w:rsidR="007B4F3B" w:rsidRPr="00DE7CC7" w:rsidRDefault="007B4F3B" w:rsidP="007B4F3B">
            <w:pPr>
              <w:jc w:val="both"/>
              <w:rPr>
                <w:b/>
                <w:sz w:val="20"/>
                <w:szCs w:val="20"/>
              </w:rPr>
            </w:pPr>
            <w:r w:rsidRPr="00DE7CC7">
              <w:rPr>
                <w:b/>
                <w:sz w:val="20"/>
                <w:szCs w:val="20"/>
              </w:rPr>
              <w:t>KD č. 27</w:t>
            </w:r>
          </w:p>
          <w:p w:rsidR="007B4F3B" w:rsidRPr="00DE7CC7" w:rsidRDefault="007B4F3B" w:rsidP="007B4F3B">
            <w:pPr>
              <w:jc w:val="both"/>
              <w:rPr>
                <w:b/>
                <w:sz w:val="20"/>
                <w:szCs w:val="20"/>
              </w:rPr>
            </w:pPr>
            <w:r w:rsidRPr="00DE7CC7">
              <w:rPr>
                <w:sz w:val="20"/>
                <w:szCs w:val="20"/>
              </w:rPr>
              <w:t xml:space="preserve">Byly předloženy vzorky koncových prvků – vypínače a zásuvky do prostor školy – jedná se o typ </w:t>
            </w:r>
            <w:proofErr w:type="spellStart"/>
            <w:r w:rsidRPr="00DE7CC7">
              <w:rPr>
                <w:sz w:val="20"/>
                <w:szCs w:val="20"/>
              </w:rPr>
              <w:t>Berker</w:t>
            </w:r>
            <w:proofErr w:type="spellEnd"/>
            <w:r w:rsidRPr="00DE7CC7">
              <w:rPr>
                <w:sz w:val="20"/>
                <w:szCs w:val="20"/>
              </w:rPr>
              <w:t xml:space="preserve"> S1  bílé barvy  - vzorky byly odsouhlaseny.</w:t>
            </w: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7B4F3B" w:rsidRPr="00B84F47" w:rsidTr="00A23D1E">
        <w:trPr>
          <w:trHeight w:val="292"/>
          <w:jc w:val="center"/>
        </w:trPr>
        <w:tc>
          <w:tcPr>
            <w:tcW w:w="846" w:type="dxa"/>
            <w:vAlign w:val="center"/>
          </w:tcPr>
          <w:p w:rsidR="007B4F3B" w:rsidRDefault="007B4F3B" w:rsidP="002029CB">
            <w:pPr>
              <w:jc w:val="both"/>
              <w:rPr>
                <w:sz w:val="20"/>
                <w:szCs w:val="20"/>
              </w:rPr>
            </w:pPr>
            <w:r>
              <w:rPr>
                <w:sz w:val="20"/>
                <w:szCs w:val="20"/>
              </w:rPr>
              <w:t>O.22</w:t>
            </w:r>
          </w:p>
        </w:tc>
        <w:tc>
          <w:tcPr>
            <w:tcW w:w="6095" w:type="dxa"/>
            <w:vAlign w:val="center"/>
          </w:tcPr>
          <w:p w:rsidR="007B4F3B" w:rsidRPr="00DE7CC7" w:rsidRDefault="007B4F3B" w:rsidP="007B4F3B">
            <w:pPr>
              <w:jc w:val="both"/>
              <w:rPr>
                <w:b/>
                <w:sz w:val="20"/>
                <w:szCs w:val="20"/>
              </w:rPr>
            </w:pPr>
            <w:r w:rsidRPr="00DE7CC7">
              <w:rPr>
                <w:b/>
                <w:sz w:val="20"/>
                <w:szCs w:val="20"/>
              </w:rPr>
              <w:t>KD č. 27</w:t>
            </w:r>
          </w:p>
          <w:p w:rsidR="007B4F3B" w:rsidRPr="00DE7CC7" w:rsidRDefault="007B4F3B" w:rsidP="007B4F3B">
            <w:pPr>
              <w:jc w:val="both"/>
              <w:rPr>
                <w:b/>
                <w:sz w:val="20"/>
                <w:szCs w:val="20"/>
              </w:rPr>
            </w:pPr>
            <w:r w:rsidRPr="00DE7CC7">
              <w:rPr>
                <w:b/>
                <w:sz w:val="20"/>
                <w:szCs w:val="20"/>
              </w:rPr>
              <w:t xml:space="preserve">Objekt M7 – kostel </w:t>
            </w:r>
          </w:p>
          <w:p w:rsidR="007B4F3B" w:rsidRPr="00DE7CC7" w:rsidRDefault="007B4F3B" w:rsidP="007B4F3B">
            <w:pPr>
              <w:jc w:val="both"/>
              <w:rPr>
                <w:sz w:val="20"/>
                <w:szCs w:val="20"/>
              </w:rPr>
            </w:pPr>
            <w:r w:rsidRPr="00DE7CC7">
              <w:rPr>
                <w:sz w:val="20"/>
                <w:szCs w:val="20"/>
              </w:rPr>
              <w:t>Byly přidány 2 kusy keramických zásuvek pro stojanová svítidla do místnosti 1.28 a 1.25 též 2 kusy.</w:t>
            </w:r>
          </w:p>
          <w:p w:rsidR="007B4F3B" w:rsidRPr="00DE7CC7" w:rsidRDefault="007B4F3B" w:rsidP="007B4F3B">
            <w:pPr>
              <w:jc w:val="both"/>
              <w:rPr>
                <w:b/>
                <w:sz w:val="20"/>
                <w:szCs w:val="20"/>
              </w:rPr>
            </w:pPr>
          </w:p>
        </w:tc>
        <w:tc>
          <w:tcPr>
            <w:tcW w:w="1134" w:type="dxa"/>
            <w:vAlign w:val="center"/>
          </w:tcPr>
          <w:p w:rsidR="007B4F3B" w:rsidRPr="004C005A" w:rsidRDefault="007B4F3B" w:rsidP="002029CB">
            <w:pPr>
              <w:jc w:val="both"/>
              <w:rPr>
                <w:sz w:val="20"/>
                <w:szCs w:val="20"/>
              </w:rPr>
            </w:pPr>
          </w:p>
        </w:tc>
        <w:tc>
          <w:tcPr>
            <w:tcW w:w="1562" w:type="dxa"/>
            <w:vAlign w:val="center"/>
          </w:tcPr>
          <w:p w:rsidR="007B4F3B" w:rsidRDefault="007B4F3B" w:rsidP="002029CB">
            <w:pPr>
              <w:jc w:val="both"/>
              <w:rPr>
                <w:sz w:val="20"/>
                <w:szCs w:val="20"/>
              </w:rPr>
            </w:pPr>
          </w:p>
        </w:tc>
      </w:tr>
      <w:tr w:rsidR="002029CB" w:rsidRPr="00B84F47" w:rsidTr="00A23D1E">
        <w:trPr>
          <w:trHeight w:val="272"/>
          <w:jc w:val="center"/>
        </w:trPr>
        <w:tc>
          <w:tcPr>
            <w:tcW w:w="846" w:type="dxa"/>
            <w:shd w:val="clear" w:color="auto" w:fill="92D050"/>
            <w:vAlign w:val="center"/>
          </w:tcPr>
          <w:p w:rsidR="002029CB" w:rsidRDefault="002029CB" w:rsidP="002029CB">
            <w:pPr>
              <w:jc w:val="both"/>
              <w:rPr>
                <w:sz w:val="20"/>
                <w:szCs w:val="20"/>
              </w:rPr>
            </w:pPr>
          </w:p>
        </w:tc>
        <w:tc>
          <w:tcPr>
            <w:tcW w:w="6095" w:type="dxa"/>
            <w:shd w:val="clear" w:color="auto" w:fill="92D050"/>
            <w:vAlign w:val="center"/>
          </w:tcPr>
          <w:p w:rsidR="002029CB" w:rsidRPr="002A0096" w:rsidRDefault="002029CB" w:rsidP="002029CB">
            <w:pPr>
              <w:jc w:val="both"/>
              <w:rPr>
                <w:b/>
                <w:sz w:val="20"/>
                <w:szCs w:val="20"/>
                <w:u w:val="single"/>
              </w:rPr>
            </w:pPr>
            <w:r w:rsidRPr="002A0096">
              <w:rPr>
                <w:b/>
                <w:sz w:val="20"/>
                <w:szCs w:val="20"/>
                <w:u w:val="single"/>
              </w:rPr>
              <w:t>Práce plánované k provedení do příštího KD</w:t>
            </w:r>
          </w:p>
        </w:tc>
        <w:tc>
          <w:tcPr>
            <w:tcW w:w="1134" w:type="dxa"/>
            <w:shd w:val="clear" w:color="auto" w:fill="92D050"/>
            <w:vAlign w:val="center"/>
          </w:tcPr>
          <w:p w:rsidR="002029CB" w:rsidRPr="00A213AD" w:rsidRDefault="002029CB" w:rsidP="002029CB">
            <w:pPr>
              <w:jc w:val="both"/>
              <w:rPr>
                <w:sz w:val="20"/>
                <w:szCs w:val="20"/>
              </w:rPr>
            </w:pPr>
          </w:p>
        </w:tc>
        <w:tc>
          <w:tcPr>
            <w:tcW w:w="1562" w:type="dxa"/>
            <w:shd w:val="clear" w:color="auto" w:fill="92D050"/>
            <w:vAlign w:val="center"/>
          </w:tcPr>
          <w:p w:rsidR="002029CB" w:rsidRPr="00A213AD" w:rsidRDefault="002029CB" w:rsidP="002029CB">
            <w:pPr>
              <w:jc w:val="both"/>
              <w:rPr>
                <w:sz w:val="20"/>
                <w:szCs w:val="20"/>
              </w:rPr>
            </w:pP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Bude zasláno samostatně</w:t>
            </w:r>
          </w:p>
        </w:tc>
        <w:tc>
          <w:tcPr>
            <w:tcW w:w="1134" w:type="dxa"/>
            <w:vAlign w:val="center"/>
          </w:tcPr>
          <w:p w:rsidR="002029CB" w:rsidRPr="00A213AD" w:rsidRDefault="002029CB" w:rsidP="002029CB">
            <w:pPr>
              <w:jc w:val="both"/>
              <w:rPr>
                <w:sz w:val="20"/>
                <w:szCs w:val="20"/>
              </w:rPr>
            </w:pPr>
            <w:r>
              <w:rPr>
                <w:sz w:val="20"/>
                <w:szCs w:val="20"/>
              </w:rPr>
              <w:t>Stavba</w:t>
            </w:r>
          </w:p>
        </w:tc>
        <w:tc>
          <w:tcPr>
            <w:tcW w:w="1562" w:type="dxa"/>
            <w:vAlign w:val="center"/>
          </w:tcPr>
          <w:p w:rsidR="002029CB" w:rsidRPr="00A213AD" w:rsidRDefault="00DE7CC7" w:rsidP="00F736D0">
            <w:pPr>
              <w:jc w:val="both"/>
              <w:rPr>
                <w:sz w:val="20"/>
                <w:szCs w:val="20"/>
              </w:rPr>
            </w:pPr>
            <w:r>
              <w:rPr>
                <w:sz w:val="20"/>
                <w:szCs w:val="20"/>
              </w:rPr>
              <w:t>1</w:t>
            </w:r>
            <w:r w:rsidR="00C273B3">
              <w:rPr>
                <w:sz w:val="20"/>
                <w:szCs w:val="20"/>
              </w:rPr>
              <w:t xml:space="preserve">. </w:t>
            </w:r>
            <w:r>
              <w:rPr>
                <w:sz w:val="20"/>
                <w:szCs w:val="20"/>
              </w:rPr>
              <w:t>4</w:t>
            </w:r>
            <w:bookmarkStart w:id="0" w:name="_GoBack"/>
            <w:bookmarkEnd w:id="0"/>
            <w:r w:rsidR="002029CB">
              <w:rPr>
                <w:sz w:val="20"/>
                <w:szCs w:val="20"/>
              </w:rPr>
              <w:t>. 2015</w:t>
            </w:r>
          </w:p>
        </w:tc>
      </w:tr>
      <w:tr w:rsidR="002029CB" w:rsidRPr="00B84F47" w:rsidTr="00A23D1E">
        <w:trPr>
          <w:trHeight w:val="406"/>
          <w:jc w:val="center"/>
        </w:trPr>
        <w:tc>
          <w:tcPr>
            <w:tcW w:w="846" w:type="dxa"/>
            <w:vAlign w:val="center"/>
          </w:tcPr>
          <w:p w:rsidR="002029CB" w:rsidRDefault="002029CB" w:rsidP="002029CB">
            <w:pPr>
              <w:jc w:val="both"/>
              <w:rPr>
                <w:sz w:val="20"/>
                <w:szCs w:val="20"/>
              </w:rPr>
            </w:pPr>
          </w:p>
        </w:tc>
        <w:tc>
          <w:tcPr>
            <w:tcW w:w="6095" w:type="dxa"/>
            <w:vAlign w:val="center"/>
          </w:tcPr>
          <w:p w:rsidR="002029CB" w:rsidRDefault="002029CB" w:rsidP="002029CB">
            <w:pPr>
              <w:rPr>
                <w:sz w:val="20"/>
                <w:szCs w:val="20"/>
              </w:rPr>
            </w:pPr>
            <w:r>
              <w:rPr>
                <w:sz w:val="20"/>
                <w:szCs w:val="20"/>
              </w:rPr>
              <w:t>Dosud prováděné práce probíhají v souladu s projektovou dokumentací a HMG.</w:t>
            </w:r>
          </w:p>
        </w:tc>
        <w:tc>
          <w:tcPr>
            <w:tcW w:w="1134" w:type="dxa"/>
            <w:vAlign w:val="center"/>
          </w:tcPr>
          <w:p w:rsidR="002029CB" w:rsidRDefault="002029CB" w:rsidP="002029CB">
            <w:pPr>
              <w:jc w:val="both"/>
              <w:rPr>
                <w:sz w:val="20"/>
                <w:szCs w:val="20"/>
              </w:rPr>
            </w:pPr>
          </w:p>
        </w:tc>
        <w:tc>
          <w:tcPr>
            <w:tcW w:w="1562" w:type="dxa"/>
            <w:vAlign w:val="center"/>
          </w:tcPr>
          <w:p w:rsidR="002029CB" w:rsidRDefault="002029CB" w:rsidP="002029CB">
            <w:pPr>
              <w:jc w:val="both"/>
              <w:rPr>
                <w:sz w:val="20"/>
                <w:szCs w:val="20"/>
              </w:rPr>
            </w:pPr>
          </w:p>
        </w:tc>
      </w:tr>
    </w:tbl>
    <w:p w:rsidR="002301F2" w:rsidRDefault="002301F2">
      <w:pPr>
        <w:jc w:val="both"/>
        <w:rPr>
          <w:sz w:val="20"/>
          <w:szCs w:val="20"/>
        </w:rPr>
      </w:pPr>
    </w:p>
    <w:p w:rsidR="001E55EA" w:rsidRDefault="001E55EA">
      <w:pPr>
        <w:jc w:val="both"/>
        <w:rPr>
          <w:color w:val="0070C0"/>
          <w:sz w:val="20"/>
          <w:szCs w:val="20"/>
        </w:rPr>
      </w:pPr>
    </w:p>
    <w:p w:rsidR="006076AB" w:rsidRPr="00A213AD" w:rsidRDefault="006076AB">
      <w:pPr>
        <w:jc w:val="both"/>
        <w:rPr>
          <w:sz w:val="20"/>
          <w:szCs w:val="20"/>
        </w:rPr>
      </w:pPr>
    </w:p>
    <w:sectPr w:rsidR="006076AB" w:rsidRPr="00A213AD" w:rsidSect="00B7781A">
      <w:headerReference w:type="default" r:id="rId51"/>
      <w:footerReference w:type="default" r:id="rId5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438" w:rsidRDefault="00742438" w:rsidP="00BD0FE0">
      <w:pPr>
        <w:spacing w:after="0" w:line="240" w:lineRule="auto"/>
      </w:pPr>
      <w:r>
        <w:separator/>
      </w:r>
    </w:p>
  </w:endnote>
  <w:endnote w:type="continuationSeparator" w:id="0">
    <w:p w:rsidR="00742438" w:rsidRDefault="00742438" w:rsidP="00BD0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500385"/>
      <w:docPartObj>
        <w:docPartGallery w:val="Page Numbers (Bottom of Page)"/>
        <w:docPartUnique/>
      </w:docPartObj>
    </w:sdtPr>
    <w:sdtContent>
      <w:p w:rsidR="00422603" w:rsidRDefault="00122861">
        <w:pPr>
          <w:pStyle w:val="Zpat"/>
          <w:jc w:val="center"/>
        </w:pPr>
        <w:r>
          <w:fldChar w:fldCharType="begin"/>
        </w:r>
        <w:r w:rsidR="00422603">
          <w:instrText>PAGE   \* MERGEFORMAT</w:instrText>
        </w:r>
        <w:r>
          <w:fldChar w:fldCharType="separate"/>
        </w:r>
        <w:r w:rsidR="00CC1EF2">
          <w:rPr>
            <w:noProof/>
          </w:rPr>
          <w:t>14</w:t>
        </w:r>
        <w:r>
          <w:fldChar w:fldCharType="end"/>
        </w:r>
      </w:p>
    </w:sdtContent>
  </w:sdt>
  <w:p w:rsidR="00422603" w:rsidRDefault="004226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438" w:rsidRDefault="00742438" w:rsidP="00BD0FE0">
      <w:pPr>
        <w:spacing w:after="0" w:line="240" w:lineRule="auto"/>
      </w:pPr>
      <w:r>
        <w:separator/>
      </w:r>
    </w:p>
  </w:footnote>
  <w:footnote w:type="continuationSeparator" w:id="0">
    <w:p w:rsidR="00742438" w:rsidRDefault="00742438" w:rsidP="00BD0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603" w:rsidRDefault="00422603">
    <w:pPr>
      <w:pStyle w:val="Zhlav"/>
    </w:pPr>
    <w:r>
      <w:rPr>
        <w:noProof/>
        <w:lang w:eastAsia="cs-CZ"/>
      </w:rPr>
      <w:drawing>
        <wp:inline distT="0" distB="0" distL="0" distR="0">
          <wp:extent cx="5760720" cy="614680"/>
          <wp:effectExtent l="0" t="0" r="0" b="0"/>
          <wp:docPr id="1" name="Obrázek 1" descr="logo IOP + EU + MMR -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OP + EU + MMR -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0720" cy="614680"/>
                  </a:xfrm>
                  <a:prstGeom prst="rect">
                    <a:avLst/>
                  </a:prstGeom>
                  <a:noFill/>
                  <a:ln>
                    <a:noFill/>
                  </a:ln>
                </pic:spPr>
              </pic:pic>
            </a:graphicData>
          </a:graphic>
        </wp:inline>
      </w:drawing>
    </w:r>
  </w:p>
  <w:p w:rsidR="00422603" w:rsidRDefault="00422603">
    <w:pPr>
      <w:pStyle w:val="Zhlav"/>
    </w:pPr>
  </w:p>
  <w:tbl>
    <w:tblPr>
      <w:tblStyle w:val="Mkatabulky"/>
      <w:tblW w:w="9640" w:type="dxa"/>
      <w:tblInd w:w="-289" w:type="dxa"/>
      <w:tblLook w:val="04A0"/>
    </w:tblPr>
    <w:tblGrid>
      <w:gridCol w:w="1462"/>
      <w:gridCol w:w="5626"/>
      <w:gridCol w:w="2552"/>
    </w:tblGrid>
    <w:tr w:rsidR="00422603" w:rsidTr="00C4430B">
      <w:trPr>
        <w:trHeight w:val="100"/>
      </w:trPr>
      <w:tc>
        <w:tcPr>
          <w:tcW w:w="1462" w:type="dxa"/>
          <w:vAlign w:val="center"/>
        </w:tcPr>
        <w:p w:rsidR="00422603" w:rsidRPr="002731B9" w:rsidRDefault="00422603">
          <w:pPr>
            <w:pStyle w:val="Zhlav"/>
            <w:rPr>
              <w:sz w:val="20"/>
              <w:szCs w:val="20"/>
            </w:rPr>
          </w:pPr>
          <w:r w:rsidRPr="002731B9">
            <w:rPr>
              <w:sz w:val="20"/>
              <w:szCs w:val="20"/>
            </w:rPr>
            <w:t>Stavba</w:t>
          </w:r>
        </w:p>
      </w:tc>
      <w:tc>
        <w:tcPr>
          <w:tcW w:w="8178" w:type="dxa"/>
          <w:gridSpan w:val="2"/>
          <w:vAlign w:val="center"/>
        </w:tcPr>
        <w:p w:rsidR="00422603" w:rsidRDefault="00422603" w:rsidP="00B84F47">
          <w:pPr>
            <w:jc w:val="center"/>
            <w:rPr>
              <w:rFonts w:cs="Times New Roman"/>
              <w:b/>
              <w:sz w:val="20"/>
              <w:szCs w:val="20"/>
            </w:rPr>
          </w:pPr>
          <w:r w:rsidRPr="00B84F47">
            <w:rPr>
              <w:rFonts w:cs="Times New Roman"/>
              <w:b/>
              <w:sz w:val="20"/>
              <w:szCs w:val="20"/>
            </w:rPr>
            <w:t>Revitalizace areálu klášterů Český Krumlov</w:t>
          </w:r>
        </w:p>
        <w:p w:rsidR="00422603" w:rsidRPr="00B84F47" w:rsidRDefault="00422603"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422603" w:rsidRPr="002731B9" w:rsidRDefault="00422603">
          <w:pPr>
            <w:pStyle w:val="Zhlav"/>
            <w:rPr>
              <w:sz w:val="20"/>
              <w:szCs w:val="20"/>
            </w:rPr>
          </w:pPr>
        </w:p>
      </w:tc>
    </w:tr>
    <w:tr w:rsidR="00422603" w:rsidTr="00C4430B">
      <w:trPr>
        <w:trHeight w:val="414"/>
      </w:trPr>
      <w:tc>
        <w:tcPr>
          <w:tcW w:w="1462" w:type="dxa"/>
          <w:vAlign w:val="center"/>
        </w:tcPr>
        <w:p w:rsidR="00422603" w:rsidRPr="002731B9" w:rsidRDefault="00422603">
          <w:pPr>
            <w:pStyle w:val="Zhlav"/>
            <w:rPr>
              <w:sz w:val="20"/>
              <w:szCs w:val="20"/>
            </w:rPr>
          </w:pPr>
          <w:r w:rsidRPr="002731B9">
            <w:rPr>
              <w:sz w:val="20"/>
              <w:szCs w:val="20"/>
            </w:rPr>
            <w:t>Předmět</w:t>
          </w:r>
        </w:p>
      </w:tc>
      <w:tc>
        <w:tcPr>
          <w:tcW w:w="5626" w:type="dxa"/>
          <w:vAlign w:val="center"/>
        </w:tcPr>
        <w:p w:rsidR="00422603" w:rsidRPr="002731B9" w:rsidRDefault="00422603" w:rsidP="00B84F47">
          <w:pPr>
            <w:pStyle w:val="Zhlav"/>
            <w:jc w:val="center"/>
            <w:rPr>
              <w:sz w:val="20"/>
              <w:szCs w:val="20"/>
            </w:rPr>
          </w:pPr>
          <w:r>
            <w:rPr>
              <w:sz w:val="20"/>
              <w:szCs w:val="20"/>
            </w:rPr>
            <w:t>Zápis z kontrolního dne stavby</w:t>
          </w:r>
        </w:p>
      </w:tc>
      <w:tc>
        <w:tcPr>
          <w:tcW w:w="2552" w:type="dxa"/>
          <w:vAlign w:val="center"/>
        </w:tcPr>
        <w:p w:rsidR="00422603" w:rsidRPr="002731B9" w:rsidRDefault="00422603" w:rsidP="008014CA">
          <w:pPr>
            <w:pStyle w:val="Zhlav"/>
            <w:jc w:val="center"/>
            <w:rPr>
              <w:sz w:val="20"/>
              <w:szCs w:val="20"/>
            </w:rPr>
          </w:pPr>
          <w:r>
            <w:rPr>
              <w:sz w:val="20"/>
              <w:szCs w:val="20"/>
            </w:rPr>
            <w:t>Dne 19. 3. 2015</w:t>
          </w:r>
        </w:p>
      </w:tc>
    </w:tr>
  </w:tbl>
  <w:p w:rsidR="00422603" w:rsidRDefault="0042260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78A507F"/>
    <w:multiLevelType w:val="hybridMultilevel"/>
    <w:tmpl w:val="CE7298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D2C50B0"/>
    <w:multiLevelType w:val="hybridMultilevel"/>
    <w:tmpl w:val="78F00362"/>
    <w:lvl w:ilvl="0" w:tplc="B972F2BA">
      <w:start w:val="28"/>
      <w:numFmt w:val="bullet"/>
      <w:lvlText w:val="-"/>
      <w:lvlJc w:val="left"/>
      <w:pPr>
        <w:ind w:left="720" w:hanging="360"/>
      </w:pPr>
      <w:rPr>
        <w:rFonts w:ascii="Calibri" w:eastAsiaTheme="minorHAnsi" w:hAnsi="Calibri" w:cstheme="minorBidi"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2F610F8"/>
    <w:multiLevelType w:val="hybridMultilevel"/>
    <w:tmpl w:val="FE209CA6"/>
    <w:lvl w:ilvl="0" w:tplc="744C124A">
      <w:start w:val="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
  </w:num>
  <w:num w:numId="3">
    <w:abstractNumId w:val="10"/>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3"/>
  </w:num>
  <w:num w:numId="8">
    <w:abstractNumId w:val="0"/>
  </w:num>
  <w:num w:numId="9">
    <w:abstractNumId w:val="9"/>
  </w:num>
  <w:num w:numId="10">
    <w:abstractNumId w:val="5"/>
  </w:num>
  <w:num w:numId="11">
    <w:abstractNumId w:val="4"/>
  </w:num>
  <w:num w:numId="12">
    <w:abstractNumId w:val="2"/>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w:hdrShapeDefaults>
  <w:footnotePr>
    <w:footnote w:id="-1"/>
    <w:footnote w:id="0"/>
  </w:footnotePr>
  <w:endnotePr>
    <w:endnote w:id="-1"/>
    <w:endnote w:id="0"/>
  </w:endnotePr>
  <w:compat/>
  <w:rsids>
    <w:rsidRoot w:val="00A4185F"/>
    <w:rsid w:val="0000402D"/>
    <w:rsid w:val="0000416B"/>
    <w:rsid w:val="00004ADA"/>
    <w:rsid w:val="00010775"/>
    <w:rsid w:val="0003171E"/>
    <w:rsid w:val="0003421A"/>
    <w:rsid w:val="00035223"/>
    <w:rsid w:val="0003651C"/>
    <w:rsid w:val="00042105"/>
    <w:rsid w:val="0004359F"/>
    <w:rsid w:val="0005581C"/>
    <w:rsid w:val="000642BB"/>
    <w:rsid w:val="000652CC"/>
    <w:rsid w:val="000752FB"/>
    <w:rsid w:val="000769FE"/>
    <w:rsid w:val="00080563"/>
    <w:rsid w:val="00082E8C"/>
    <w:rsid w:val="00084C4B"/>
    <w:rsid w:val="0008696A"/>
    <w:rsid w:val="00094F06"/>
    <w:rsid w:val="00097B73"/>
    <w:rsid w:val="000A5D52"/>
    <w:rsid w:val="000A78A4"/>
    <w:rsid w:val="000B168E"/>
    <w:rsid w:val="000B4416"/>
    <w:rsid w:val="000B5C36"/>
    <w:rsid w:val="000C2066"/>
    <w:rsid w:val="000C66A2"/>
    <w:rsid w:val="000D1795"/>
    <w:rsid w:val="000D1A0A"/>
    <w:rsid w:val="000D2A55"/>
    <w:rsid w:val="000D38CE"/>
    <w:rsid w:val="000D4C51"/>
    <w:rsid w:val="000E4533"/>
    <w:rsid w:val="000E62D3"/>
    <w:rsid w:val="000F2ADB"/>
    <w:rsid w:val="001052A8"/>
    <w:rsid w:val="00116EA8"/>
    <w:rsid w:val="00122861"/>
    <w:rsid w:val="0012451E"/>
    <w:rsid w:val="00125BF0"/>
    <w:rsid w:val="00136BF7"/>
    <w:rsid w:val="00157034"/>
    <w:rsid w:val="001702CF"/>
    <w:rsid w:val="00181A90"/>
    <w:rsid w:val="00187E23"/>
    <w:rsid w:val="00192D63"/>
    <w:rsid w:val="00196651"/>
    <w:rsid w:val="001A7176"/>
    <w:rsid w:val="001B392D"/>
    <w:rsid w:val="001B3964"/>
    <w:rsid w:val="001C2BD6"/>
    <w:rsid w:val="001D5314"/>
    <w:rsid w:val="001E3728"/>
    <w:rsid w:val="001E3E41"/>
    <w:rsid w:val="001E55EA"/>
    <w:rsid w:val="001F4041"/>
    <w:rsid w:val="001F566A"/>
    <w:rsid w:val="001F68BD"/>
    <w:rsid w:val="002029CB"/>
    <w:rsid w:val="00203B06"/>
    <w:rsid w:val="00216513"/>
    <w:rsid w:val="00225750"/>
    <w:rsid w:val="00227583"/>
    <w:rsid w:val="002301F2"/>
    <w:rsid w:val="002422A0"/>
    <w:rsid w:val="00247EB5"/>
    <w:rsid w:val="00252849"/>
    <w:rsid w:val="002549C7"/>
    <w:rsid w:val="00254BCE"/>
    <w:rsid w:val="00255132"/>
    <w:rsid w:val="00256A93"/>
    <w:rsid w:val="00256E29"/>
    <w:rsid w:val="00260A72"/>
    <w:rsid w:val="002731B9"/>
    <w:rsid w:val="00285433"/>
    <w:rsid w:val="0029146E"/>
    <w:rsid w:val="002A0096"/>
    <w:rsid w:val="002A1700"/>
    <w:rsid w:val="002B3FBD"/>
    <w:rsid w:val="002B40C1"/>
    <w:rsid w:val="002C18B0"/>
    <w:rsid w:val="002C2A8A"/>
    <w:rsid w:val="002C553D"/>
    <w:rsid w:val="002D19BF"/>
    <w:rsid w:val="002E7487"/>
    <w:rsid w:val="002F1147"/>
    <w:rsid w:val="002F4717"/>
    <w:rsid w:val="003035D7"/>
    <w:rsid w:val="00303819"/>
    <w:rsid w:val="00315FAB"/>
    <w:rsid w:val="003270D9"/>
    <w:rsid w:val="00334A27"/>
    <w:rsid w:val="00340F21"/>
    <w:rsid w:val="00360020"/>
    <w:rsid w:val="003620EC"/>
    <w:rsid w:val="0037050F"/>
    <w:rsid w:val="00371092"/>
    <w:rsid w:val="00372F83"/>
    <w:rsid w:val="0037531A"/>
    <w:rsid w:val="00375F07"/>
    <w:rsid w:val="00384FAE"/>
    <w:rsid w:val="0038664D"/>
    <w:rsid w:val="00395FFA"/>
    <w:rsid w:val="003964D5"/>
    <w:rsid w:val="003A0C13"/>
    <w:rsid w:val="003A257C"/>
    <w:rsid w:val="003A286C"/>
    <w:rsid w:val="003A4634"/>
    <w:rsid w:val="003A67BF"/>
    <w:rsid w:val="003D316C"/>
    <w:rsid w:val="003D3613"/>
    <w:rsid w:val="003D4022"/>
    <w:rsid w:val="003D68DD"/>
    <w:rsid w:val="003F0E1C"/>
    <w:rsid w:val="004026C2"/>
    <w:rsid w:val="00402A44"/>
    <w:rsid w:val="00402EAC"/>
    <w:rsid w:val="004056C3"/>
    <w:rsid w:val="00407534"/>
    <w:rsid w:val="0041039F"/>
    <w:rsid w:val="004152F8"/>
    <w:rsid w:val="00422603"/>
    <w:rsid w:val="004248EA"/>
    <w:rsid w:val="0044553C"/>
    <w:rsid w:val="00450D5C"/>
    <w:rsid w:val="00456EB6"/>
    <w:rsid w:val="00457B49"/>
    <w:rsid w:val="004641BD"/>
    <w:rsid w:val="00471C86"/>
    <w:rsid w:val="00472B73"/>
    <w:rsid w:val="00472DB3"/>
    <w:rsid w:val="00474765"/>
    <w:rsid w:val="00474CC7"/>
    <w:rsid w:val="004807EB"/>
    <w:rsid w:val="00480B9E"/>
    <w:rsid w:val="004A07EA"/>
    <w:rsid w:val="004B51BC"/>
    <w:rsid w:val="004C005A"/>
    <w:rsid w:val="004C1C2A"/>
    <w:rsid w:val="004C5A60"/>
    <w:rsid w:val="004D0DB2"/>
    <w:rsid w:val="004D1AEF"/>
    <w:rsid w:val="004D3E19"/>
    <w:rsid w:val="004F2088"/>
    <w:rsid w:val="00500D57"/>
    <w:rsid w:val="00501576"/>
    <w:rsid w:val="005017CF"/>
    <w:rsid w:val="00504163"/>
    <w:rsid w:val="00504E74"/>
    <w:rsid w:val="005105AB"/>
    <w:rsid w:val="00520A02"/>
    <w:rsid w:val="00543B0F"/>
    <w:rsid w:val="00562CEF"/>
    <w:rsid w:val="0057270B"/>
    <w:rsid w:val="00586503"/>
    <w:rsid w:val="00597C20"/>
    <w:rsid w:val="005A6A2A"/>
    <w:rsid w:val="005C5B37"/>
    <w:rsid w:val="005D6999"/>
    <w:rsid w:val="005D7CE5"/>
    <w:rsid w:val="005E2A4D"/>
    <w:rsid w:val="005E2D42"/>
    <w:rsid w:val="005E3668"/>
    <w:rsid w:val="005E5AB3"/>
    <w:rsid w:val="005F3C6A"/>
    <w:rsid w:val="005F5539"/>
    <w:rsid w:val="006016AE"/>
    <w:rsid w:val="00602F5B"/>
    <w:rsid w:val="0060384D"/>
    <w:rsid w:val="00603B8F"/>
    <w:rsid w:val="006065A1"/>
    <w:rsid w:val="006073CD"/>
    <w:rsid w:val="006076AB"/>
    <w:rsid w:val="00625870"/>
    <w:rsid w:val="00635BDF"/>
    <w:rsid w:val="00640AA6"/>
    <w:rsid w:val="006417BF"/>
    <w:rsid w:val="0065244A"/>
    <w:rsid w:val="00670498"/>
    <w:rsid w:val="00686A9C"/>
    <w:rsid w:val="00686C84"/>
    <w:rsid w:val="00694673"/>
    <w:rsid w:val="006A3788"/>
    <w:rsid w:val="006A3C92"/>
    <w:rsid w:val="006A5545"/>
    <w:rsid w:val="006A66EF"/>
    <w:rsid w:val="006A7119"/>
    <w:rsid w:val="006A7A44"/>
    <w:rsid w:val="006B0C4C"/>
    <w:rsid w:val="006B293C"/>
    <w:rsid w:val="006B765A"/>
    <w:rsid w:val="006C1D2E"/>
    <w:rsid w:val="006D03B4"/>
    <w:rsid w:val="006D0D37"/>
    <w:rsid w:val="006D166F"/>
    <w:rsid w:val="006E0D1F"/>
    <w:rsid w:val="006E29A2"/>
    <w:rsid w:val="006E3C30"/>
    <w:rsid w:val="006E678E"/>
    <w:rsid w:val="006E68F6"/>
    <w:rsid w:val="006F01D0"/>
    <w:rsid w:val="006F1AFE"/>
    <w:rsid w:val="006F1DD5"/>
    <w:rsid w:val="006F340E"/>
    <w:rsid w:val="006F4D04"/>
    <w:rsid w:val="006F4E19"/>
    <w:rsid w:val="006F6250"/>
    <w:rsid w:val="00701AB5"/>
    <w:rsid w:val="00732D7E"/>
    <w:rsid w:val="0073349C"/>
    <w:rsid w:val="00742438"/>
    <w:rsid w:val="007436A4"/>
    <w:rsid w:val="007548C1"/>
    <w:rsid w:val="0075619F"/>
    <w:rsid w:val="0076362F"/>
    <w:rsid w:val="007653A4"/>
    <w:rsid w:val="00781AA4"/>
    <w:rsid w:val="00787B63"/>
    <w:rsid w:val="0079234D"/>
    <w:rsid w:val="007B419F"/>
    <w:rsid w:val="007B4F3B"/>
    <w:rsid w:val="007C31F4"/>
    <w:rsid w:val="007C4E1E"/>
    <w:rsid w:val="007D7790"/>
    <w:rsid w:val="007E6028"/>
    <w:rsid w:val="007E649F"/>
    <w:rsid w:val="007E6FFC"/>
    <w:rsid w:val="007F0C8E"/>
    <w:rsid w:val="008014CA"/>
    <w:rsid w:val="00801777"/>
    <w:rsid w:val="008038A7"/>
    <w:rsid w:val="0080475D"/>
    <w:rsid w:val="008234E9"/>
    <w:rsid w:val="00837985"/>
    <w:rsid w:val="00841B0A"/>
    <w:rsid w:val="0085354E"/>
    <w:rsid w:val="008768EE"/>
    <w:rsid w:val="0087710B"/>
    <w:rsid w:val="00887847"/>
    <w:rsid w:val="00890ED4"/>
    <w:rsid w:val="00892AC9"/>
    <w:rsid w:val="00893D00"/>
    <w:rsid w:val="008A1380"/>
    <w:rsid w:val="008B7265"/>
    <w:rsid w:val="008C2813"/>
    <w:rsid w:val="008D0DFD"/>
    <w:rsid w:val="008D22F5"/>
    <w:rsid w:val="008E0309"/>
    <w:rsid w:val="008F53B3"/>
    <w:rsid w:val="009032AC"/>
    <w:rsid w:val="00911980"/>
    <w:rsid w:val="009168D2"/>
    <w:rsid w:val="00917EBF"/>
    <w:rsid w:val="00944679"/>
    <w:rsid w:val="00952E49"/>
    <w:rsid w:val="00964975"/>
    <w:rsid w:val="009706D2"/>
    <w:rsid w:val="009758F2"/>
    <w:rsid w:val="00977303"/>
    <w:rsid w:val="009779CF"/>
    <w:rsid w:val="00982BA3"/>
    <w:rsid w:val="00985B71"/>
    <w:rsid w:val="009A027F"/>
    <w:rsid w:val="009A0EAE"/>
    <w:rsid w:val="009A4008"/>
    <w:rsid w:val="009A5D68"/>
    <w:rsid w:val="009B19B1"/>
    <w:rsid w:val="009C0BE3"/>
    <w:rsid w:val="009D52D3"/>
    <w:rsid w:val="009E261A"/>
    <w:rsid w:val="009E7EF0"/>
    <w:rsid w:val="009F3A10"/>
    <w:rsid w:val="00A015F6"/>
    <w:rsid w:val="00A0628F"/>
    <w:rsid w:val="00A12941"/>
    <w:rsid w:val="00A13D5F"/>
    <w:rsid w:val="00A213AD"/>
    <w:rsid w:val="00A23D1E"/>
    <w:rsid w:val="00A24786"/>
    <w:rsid w:val="00A24A1F"/>
    <w:rsid w:val="00A274D5"/>
    <w:rsid w:val="00A3780A"/>
    <w:rsid w:val="00A4185F"/>
    <w:rsid w:val="00A61DD4"/>
    <w:rsid w:val="00A62CEE"/>
    <w:rsid w:val="00A67E58"/>
    <w:rsid w:val="00A7207F"/>
    <w:rsid w:val="00A81496"/>
    <w:rsid w:val="00A84FFD"/>
    <w:rsid w:val="00A90DF2"/>
    <w:rsid w:val="00A965F5"/>
    <w:rsid w:val="00AA2FAE"/>
    <w:rsid w:val="00AA4F06"/>
    <w:rsid w:val="00AA7506"/>
    <w:rsid w:val="00AB2485"/>
    <w:rsid w:val="00AC067C"/>
    <w:rsid w:val="00AC2EC2"/>
    <w:rsid w:val="00AE3BA2"/>
    <w:rsid w:val="00AE6272"/>
    <w:rsid w:val="00AE6EC6"/>
    <w:rsid w:val="00B12681"/>
    <w:rsid w:val="00B33CEE"/>
    <w:rsid w:val="00B36227"/>
    <w:rsid w:val="00B426AF"/>
    <w:rsid w:val="00B43CBE"/>
    <w:rsid w:val="00B60025"/>
    <w:rsid w:val="00B63B69"/>
    <w:rsid w:val="00B66DED"/>
    <w:rsid w:val="00B70EA9"/>
    <w:rsid w:val="00B7781A"/>
    <w:rsid w:val="00B82EE6"/>
    <w:rsid w:val="00B84F47"/>
    <w:rsid w:val="00B90B7C"/>
    <w:rsid w:val="00B93256"/>
    <w:rsid w:val="00B958AD"/>
    <w:rsid w:val="00B97999"/>
    <w:rsid w:val="00BA012A"/>
    <w:rsid w:val="00BA380B"/>
    <w:rsid w:val="00BB0FF1"/>
    <w:rsid w:val="00BB1BB6"/>
    <w:rsid w:val="00BB7865"/>
    <w:rsid w:val="00BC0E4D"/>
    <w:rsid w:val="00BC6369"/>
    <w:rsid w:val="00BD0FE0"/>
    <w:rsid w:val="00BD6C0A"/>
    <w:rsid w:val="00BD732A"/>
    <w:rsid w:val="00BE1EB2"/>
    <w:rsid w:val="00BF006E"/>
    <w:rsid w:val="00BF25B8"/>
    <w:rsid w:val="00BF2BDF"/>
    <w:rsid w:val="00C209E7"/>
    <w:rsid w:val="00C26763"/>
    <w:rsid w:val="00C273B3"/>
    <w:rsid w:val="00C275CD"/>
    <w:rsid w:val="00C40ED3"/>
    <w:rsid w:val="00C427C7"/>
    <w:rsid w:val="00C4430B"/>
    <w:rsid w:val="00C4701A"/>
    <w:rsid w:val="00C5174A"/>
    <w:rsid w:val="00C51FBB"/>
    <w:rsid w:val="00C56BC5"/>
    <w:rsid w:val="00C708F7"/>
    <w:rsid w:val="00C91047"/>
    <w:rsid w:val="00CA41DB"/>
    <w:rsid w:val="00CA4704"/>
    <w:rsid w:val="00CB7A16"/>
    <w:rsid w:val="00CC1EF2"/>
    <w:rsid w:val="00CD4993"/>
    <w:rsid w:val="00CD7001"/>
    <w:rsid w:val="00CD7243"/>
    <w:rsid w:val="00CE3B8C"/>
    <w:rsid w:val="00CF19EF"/>
    <w:rsid w:val="00CF5EC4"/>
    <w:rsid w:val="00D000EA"/>
    <w:rsid w:val="00D0061E"/>
    <w:rsid w:val="00D1522F"/>
    <w:rsid w:val="00D15400"/>
    <w:rsid w:val="00D170EB"/>
    <w:rsid w:val="00D20932"/>
    <w:rsid w:val="00D27E77"/>
    <w:rsid w:val="00D308B9"/>
    <w:rsid w:val="00D31120"/>
    <w:rsid w:val="00D3325B"/>
    <w:rsid w:val="00D377C7"/>
    <w:rsid w:val="00D43075"/>
    <w:rsid w:val="00D62F3F"/>
    <w:rsid w:val="00D65C25"/>
    <w:rsid w:val="00D6711A"/>
    <w:rsid w:val="00D91354"/>
    <w:rsid w:val="00D91DF4"/>
    <w:rsid w:val="00D9637F"/>
    <w:rsid w:val="00D96519"/>
    <w:rsid w:val="00DB0F7C"/>
    <w:rsid w:val="00DB13CC"/>
    <w:rsid w:val="00DB75F4"/>
    <w:rsid w:val="00DD410E"/>
    <w:rsid w:val="00DE19C5"/>
    <w:rsid w:val="00DE25DA"/>
    <w:rsid w:val="00DE3B0B"/>
    <w:rsid w:val="00DE5580"/>
    <w:rsid w:val="00DE5954"/>
    <w:rsid w:val="00DE6AE4"/>
    <w:rsid w:val="00DE7CC7"/>
    <w:rsid w:val="00DF56BF"/>
    <w:rsid w:val="00E006A3"/>
    <w:rsid w:val="00E0586D"/>
    <w:rsid w:val="00E10302"/>
    <w:rsid w:val="00E169BE"/>
    <w:rsid w:val="00E32027"/>
    <w:rsid w:val="00E340FB"/>
    <w:rsid w:val="00E34C49"/>
    <w:rsid w:val="00E40011"/>
    <w:rsid w:val="00E45612"/>
    <w:rsid w:val="00E53C95"/>
    <w:rsid w:val="00E554E2"/>
    <w:rsid w:val="00E5701D"/>
    <w:rsid w:val="00E600E0"/>
    <w:rsid w:val="00E60325"/>
    <w:rsid w:val="00E61A19"/>
    <w:rsid w:val="00E74E37"/>
    <w:rsid w:val="00E75B47"/>
    <w:rsid w:val="00E81D56"/>
    <w:rsid w:val="00E86027"/>
    <w:rsid w:val="00E90C41"/>
    <w:rsid w:val="00EA12DD"/>
    <w:rsid w:val="00EB0F06"/>
    <w:rsid w:val="00EB7E58"/>
    <w:rsid w:val="00EC298E"/>
    <w:rsid w:val="00EC57F6"/>
    <w:rsid w:val="00ED1630"/>
    <w:rsid w:val="00ED1B4D"/>
    <w:rsid w:val="00ED2385"/>
    <w:rsid w:val="00ED7BEE"/>
    <w:rsid w:val="00EE3FB0"/>
    <w:rsid w:val="00EF5DED"/>
    <w:rsid w:val="00F015C8"/>
    <w:rsid w:val="00F168B3"/>
    <w:rsid w:val="00F17080"/>
    <w:rsid w:val="00F24FD6"/>
    <w:rsid w:val="00F30738"/>
    <w:rsid w:val="00F422CC"/>
    <w:rsid w:val="00F44CD1"/>
    <w:rsid w:val="00F5182D"/>
    <w:rsid w:val="00F53A93"/>
    <w:rsid w:val="00F53B58"/>
    <w:rsid w:val="00F54A86"/>
    <w:rsid w:val="00F558A5"/>
    <w:rsid w:val="00F606F2"/>
    <w:rsid w:val="00F70826"/>
    <w:rsid w:val="00F736D0"/>
    <w:rsid w:val="00F92BE8"/>
    <w:rsid w:val="00F953F3"/>
    <w:rsid w:val="00F96C60"/>
    <w:rsid w:val="00F97CAF"/>
    <w:rsid w:val="00FA63A6"/>
    <w:rsid w:val="00FB10B3"/>
    <w:rsid w:val="00FD22F5"/>
    <w:rsid w:val="00FD7AB1"/>
    <w:rsid w:val="00FE644D"/>
    <w:rsid w:val="00FF0A5C"/>
    <w:rsid w:val="00FF2FA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7781A"/>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5640285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lsanova.eva@npu.cz" TargetMode="External"/><Relationship Id="rId18" Type="http://schemas.openxmlformats.org/officeDocument/2006/relationships/hyperlink" Target="mailto:jan.kandlik@vidox.cz" TargetMode="External"/><Relationship Id="rId26" Type="http://schemas.openxmlformats.org/officeDocument/2006/relationships/hyperlink" Target="mailto:bastyr@elbencb.cz" TargetMode="External"/><Relationship Id="rId39" Type="http://schemas.openxmlformats.org/officeDocument/2006/relationships/hyperlink" Target="mailto:petr.pesek@mu.ckrumlov.cz" TargetMode="External"/><Relationship Id="rId3" Type="http://schemas.openxmlformats.org/officeDocument/2006/relationships/styles" Target="styles.xml"/><Relationship Id="rId21" Type="http://schemas.openxmlformats.org/officeDocument/2006/relationships/hyperlink" Target="mailto:o.vrba@archatt-pamatky.cz" TargetMode="External"/><Relationship Id="rId34" Type="http://schemas.openxmlformats.org/officeDocument/2006/relationships/hyperlink" Target="mailto:radim.rouce@mu.ckrumlov.cz" TargetMode="External"/><Relationship Id="rId42" Type="http://schemas.openxmlformats.org/officeDocument/2006/relationships/hyperlink" Target="mailto:martina.kubice@mu.ckrumlov.cz" TargetMode="External"/><Relationship Id="rId47" Type="http://schemas.openxmlformats.org/officeDocument/2006/relationships/hyperlink" Target="mailto:info@novakpavel.com" TargetMode="External"/><Relationship Id="rId50" Type="http://schemas.openxmlformats.org/officeDocument/2006/relationships/hyperlink" Target="mailto:katerina.slavikova@mu.ckrumlov.cz" TargetMode="External"/><Relationship Id="rId7" Type="http://schemas.openxmlformats.org/officeDocument/2006/relationships/endnotes" Target="endnotes.xml"/><Relationship Id="rId12" Type="http://schemas.openxmlformats.org/officeDocument/2006/relationships/hyperlink" Target="mailto:princ.marek@npu.cz" TargetMode="External"/><Relationship Id="rId17" Type="http://schemas.openxmlformats.org/officeDocument/2006/relationships/hyperlink" Target="mailto:eduard.prevorovsky@seznam.cz" TargetMode="External"/><Relationship Id="rId25" Type="http://schemas.openxmlformats.org/officeDocument/2006/relationships/hyperlink" Target="mailto:klika@elbencb.cz" TargetMode="External"/><Relationship Id="rId33" Type="http://schemas.openxmlformats.org/officeDocument/2006/relationships/hyperlink" Target="mailto:jan.mahr@supsck.cz" TargetMode="External"/><Relationship Id="rId38" Type="http://schemas.openxmlformats.org/officeDocument/2006/relationships/hyperlink" Target="mailto:ivana.veliskova@mu.ckrumlov.cz" TargetMode="External"/><Relationship Id="rId46" Type="http://schemas.openxmlformats.org/officeDocument/2006/relationships/hyperlink" Target="mailto:tomas.podany@mu.ckrumlov.cz" TargetMode="External"/><Relationship Id="rId2" Type="http://schemas.openxmlformats.org/officeDocument/2006/relationships/numbering" Target="numbering.xml"/><Relationship Id="rId16" Type="http://schemas.openxmlformats.org/officeDocument/2006/relationships/hyperlink" Target="mailto:eva.kabatova@volny.cz" TargetMode="External"/><Relationship Id="rId20" Type="http://schemas.openxmlformats.org/officeDocument/2006/relationships/hyperlink" Target="mailto:" TargetMode="External"/><Relationship Id="rId29" Type="http://schemas.openxmlformats.org/officeDocument/2006/relationships/hyperlink" Target="mailto:meluzin@sksblansko.cz" TargetMode="External"/><Relationship Id="rId41" Type="http://schemas.openxmlformats.org/officeDocument/2006/relationships/hyperlink" Target="mailto:jana.kitzbergerova@mu.ckrumlov.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nejd.daniel@npu.cz" TargetMode="External"/><Relationship Id="rId24" Type="http://schemas.openxmlformats.org/officeDocument/2006/relationships/hyperlink" Target="mailto:benes@elbencb.cz" TargetMode="External"/><Relationship Id="rId32" Type="http://schemas.openxmlformats.org/officeDocument/2006/relationships/hyperlink" Target="mailto:vrata.jerhot@supsck.cz" TargetMode="External"/><Relationship Id="rId37" Type="http://schemas.openxmlformats.org/officeDocument/2006/relationships/hyperlink" Target="mailto:dagmar.balcarova@mu.ckrumlov.cz" TargetMode="External"/><Relationship Id="rId40" Type="http://schemas.openxmlformats.org/officeDocument/2006/relationships/hyperlink" Target="mailto:vaclava.benesova@volny.cz" TargetMode="External"/><Relationship Id="rId45" Type="http://schemas.openxmlformats.org/officeDocument/2006/relationships/hyperlink" Target="mailto:kamila.soldatova@mu.ckrumlov.cz"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tomas.santavy@atelierts.cz" TargetMode="External"/><Relationship Id="rId23" Type="http://schemas.openxmlformats.org/officeDocument/2006/relationships/hyperlink" Target="mailto:p.sochna@archatt-pamatky.cz" TargetMode="External"/><Relationship Id="rId28" Type="http://schemas.openxmlformats.org/officeDocument/2006/relationships/hyperlink" Target="mailto:holub@sksblansko.cz" TargetMode="External"/><Relationship Id="rId36" Type="http://schemas.openxmlformats.org/officeDocument/2006/relationships/hyperlink" Target="mailto:dagmar.peskova@mu.ckrumlov.cz" TargetMode="External"/><Relationship Id="rId49" Type="http://schemas.openxmlformats.org/officeDocument/2006/relationships/hyperlink" Target="mailto:katerina.slavikova@mu.ckrumlov.cz" TargetMode="External"/><Relationship Id="rId10" Type="http://schemas.openxmlformats.org/officeDocument/2006/relationships/hyperlink" Target="mailto:bloch.jiri@npu.cz" TargetMode="External"/><Relationship Id="rId19" Type="http://schemas.openxmlformats.org/officeDocument/2006/relationships/hyperlink" Target="mailto:antonin.vychopen@vidox.cz" TargetMode="External"/><Relationship Id="rId31" Type="http://schemas.openxmlformats.org/officeDocument/2006/relationships/hyperlink" Target="mailto:dan@daimond.cz" TargetMode="External"/><Relationship Id="rId44" Type="http://schemas.openxmlformats.org/officeDocument/2006/relationships/hyperlink" Target="mailto:martina.smejkalova@mu.ckrumlov.cz"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pinarova.michaela@npu.cz" TargetMode="External"/><Relationship Id="rId14" Type="http://schemas.openxmlformats.org/officeDocument/2006/relationships/hyperlink" Target="mailto:olsan.jiri@npu.cz" TargetMode="External"/><Relationship Id="rId22" Type="http://schemas.openxmlformats.org/officeDocument/2006/relationships/hyperlink" Target="mailto:j.salomoun@archatt-pamatky.cz" TargetMode="External"/><Relationship Id="rId27" Type="http://schemas.openxmlformats.org/officeDocument/2006/relationships/hyperlink" Target="mailto:ondrus@sksblansko.cz" TargetMode="External"/><Relationship Id="rId30" Type="http://schemas.openxmlformats.org/officeDocument/2006/relationships/hyperlink" Target="mailto:svatosova@etoile.cz" TargetMode="External"/><Relationship Id="rId35" Type="http://schemas.openxmlformats.org/officeDocument/2006/relationships/hyperlink" Target="mailto:petr.papousek@mu.ckrumlov.cz" TargetMode="External"/><Relationship Id="rId43" Type="http://schemas.openxmlformats.org/officeDocument/2006/relationships/hyperlink" Target="mailto:tereza.klimesova@mu.ckrumlov.cz" TargetMode="External"/><Relationship Id="rId48" Type="http://schemas.openxmlformats.org/officeDocument/2006/relationships/hyperlink" Target="mailto:rsacek@seznam.cz" TargetMode="External"/><Relationship Id="rId8" Type="http://schemas.openxmlformats.org/officeDocument/2006/relationships/hyperlink" Target="mailto:thimova.danuse@npu.cz" TargetMode="External"/><Relationship Id="rId51"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442A-5AF3-4681-B25F-7232C18B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4423</Words>
  <Characters>26097</Characters>
  <Application>Microsoft Office Word</Application>
  <DocSecurity>0</DocSecurity>
  <Lines>217</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sko07</cp:lastModifiedBy>
  <cp:revision>4</cp:revision>
  <cp:lastPrinted>2014-05-07T15:02:00Z</cp:lastPrinted>
  <dcterms:created xsi:type="dcterms:W3CDTF">2015-05-06T10:40:00Z</dcterms:created>
  <dcterms:modified xsi:type="dcterms:W3CDTF">2015-05-06T10:42:00Z</dcterms:modified>
</cp:coreProperties>
</file>